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DD26" w14:textId="77777777" w:rsidR="00A00EA0" w:rsidRDefault="00A00EA0" w:rsidP="00A00EA0">
      <w:pPr>
        <w:ind w:left="6372" w:firstLine="708"/>
        <w:jc w:val="both"/>
        <w:rPr>
          <w:b/>
          <w:sz w:val="28"/>
          <w:szCs w:val="28"/>
        </w:rPr>
      </w:pPr>
      <w:bookmarkStart w:id="0" w:name="_GoBack"/>
      <w:bookmarkEnd w:id="0"/>
    </w:p>
    <w:p w14:paraId="7A8ADF0E" w14:textId="77777777" w:rsidR="0081092A" w:rsidRPr="00C50D34" w:rsidRDefault="0081092A" w:rsidP="00C50D34">
      <w:pPr>
        <w:ind w:left="6373" w:firstLine="709"/>
        <w:jc w:val="right"/>
        <w:rPr>
          <w:sz w:val="28"/>
          <w:szCs w:val="28"/>
        </w:rPr>
      </w:pPr>
      <w:r w:rsidRPr="00C50D34">
        <w:rPr>
          <w:sz w:val="28"/>
          <w:szCs w:val="28"/>
        </w:rPr>
        <w:t>УТВЕРЖДАЮ</w:t>
      </w:r>
    </w:p>
    <w:p w14:paraId="3C9C1DA3" w14:textId="77777777" w:rsidR="0081092A" w:rsidRPr="008F559F" w:rsidRDefault="00AD435C" w:rsidP="008F559F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81092A" w:rsidRPr="008F559F">
        <w:rPr>
          <w:sz w:val="28"/>
          <w:szCs w:val="28"/>
        </w:rPr>
        <w:t>иректор ГБ</w:t>
      </w:r>
      <w:r>
        <w:rPr>
          <w:sz w:val="28"/>
          <w:szCs w:val="28"/>
        </w:rPr>
        <w:t>П</w:t>
      </w:r>
      <w:r w:rsidR="0081092A" w:rsidRPr="008F559F">
        <w:rPr>
          <w:sz w:val="28"/>
          <w:szCs w:val="28"/>
        </w:rPr>
        <w:t xml:space="preserve">ОУ </w:t>
      </w:r>
      <w:r w:rsidRPr="008F559F">
        <w:rPr>
          <w:sz w:val="28"/>
          <w:szCs w:val="28"/>
        </w:rPr>
        <w:t>КК</w:t>
      </w:r>
      <w:r>
        <w:rPr>
          <w:sz w:val="28"/>
          <w:szCs w:val="28"/>
        </w:rPr>
        <w:t xml:space="preserve"> ЕПК</w:t>
      </w:r>
    </w:p>
    <w:p w14:paraId="4C29D24D" w14:textId="77777777" w:rsidR="0081092A" w:rsidRPr="008F559F" w:rsidRDefault="0081092A" w:rsidP="008F559F">
      <w:pPr>
        <w:jc w:val="right"/>
        <w:rPr>
          <w:sz w:val="28"/>
          <w:szCs w:val="28"/>
        </w:rPr>
      </w:pPr>
      <w:r w:rsidRPr="008F559F">
        <w:rPr>
          <w:sz w:val="28"/>
          <w:szCs w:val="28"/>
        </w:rPr>
        <w:t>______________</w:t>
      </w:r>
      <w:r w:rsidR="00AD435C">
        <w:rPr>
          <w:sz w:val="28"/>
          <w:szCs w:val="28"/>
        </w:rPr>
        <w:t>Т.Е.</w:t>
      </w:r>
      <w:r w:rsidR="00803F6C">
        <w:rPr>
          <w:sz w:val="28"/>
          <w:szCs w:val="28"/>
        </w:rPr>
        <w:t xml:space="preserve"> </w:t>
      </w:r>
      <w:r w:rsidR="00AD435C">
        <w:rPr>
          <w:sz w:val="28"/>
          <w:szCs w:val="28"/>
        </w:rPr>
        <w:t>Виленская</w:t>
      </w:r>
    </w:p>
    <w:p w14:paraId="7B75B6E0" w14:textId="77777777" w:rsidR="0081092A" w:rsidRPr="008F559F" w:rsidRDefault="000E68D1" w:rsidP="008F559F">
      <w:pPr>
        <w:jc w:val="right"/>
        <w:rPr>
          <w:sz w:val="28"/>
          <w:szCs w:val="28"/>
        </w:rPr>
      </w:pPr>
      <w:r w:rsidRPr="00563BE1">
        <w:rPr>
          <w:sz w:val="28"/>
          <w:szCs w:val="28"/>
        </w:rPr>
        <w:t>«</w:t>
      </w:r>
      <w:r w:rsidRPr="00563BE1">
        <w:rPr>
          <w:sz w:val="28"/>
          <w:szCs w:val="28"/>
          <w:u w:val="single"/>
        </w:rPr>
        <w:t>23</w:t>
      </w:r>
      <w:r w:rsidRPr="00563BE1">
        <w:rPr>
          <w:sz w:val="28"/>
          <w:szCs w:val="28"/>
        </w:rPr>
        <w:t xml:space="preserve">»  </w:t>
      </w:r>
      <w:r w:rsidRPr="00563BE1">
        <w:rPr>
          <w:sz w:val="28"/>
          <w:szCs w:val="28"/>
          <w:u w:val="single"/>
        </w:rPr>
        <w:t>сентября</w:t>
      </w:r>
      <w:r w:rsidRPr="00563BE1">
        <w:rPr>
          <w:sz w:val="28"/>
          <w:szCs w:val="28"/>
        </w:rPr>
        <w:t xml:space="preserve"> 2019 г.</w:t>
      </w:r>
    </w:p>
    <w:p w14:paraId="6DF5A695" w14:textId="77777777" w:rsidR="0081092A" w:rsidRPr="0081092A" w:rsidRDefault="0081092A" w:rsidP="004B6622">
      <w:pPr>
        <w:spacing w:before="100" w:beforeAutospacing="1" w:after="100" w:afterAutospacing="1"/>
        <w:jc w:val="right"/>
        <w:rPr>
          <w:sz w:val="24"/>
          <w:szCs w:val="24"/>
        </w:rPr>
      </w:pPr>
    </w:p>
    <w:p w14:paraId="0404A209" w14:textId="77777777" w:rsidR="0081092A" w:rsidRDefault="0081092A" w:rsidP="004B6622">
      <w:pPr>
        <w:spacing w:before="100" w:beforeAutospacing="1" w:after="100" w:afterAutospacing="1"/>
        <w:jc w:val="both"/>
      </w:pPr>
    </w:p>
    <w:p w14:paraId="40C8E925" w14:textId="77777777" w:rsidR="0081092A" w:rsidRDefault="0081092A" w:rsidP="004B6622">
      <w:pPr>
        <w:spacing w:before="100" w:beforeAutospacing="1" w:after="100" w:afterAutospacing="1"/>
        <w:jc w:val="both"/>
      </w:pPr>
    </w:p>
    <w:p w14:paraId="76A4FAEB" w14:textId="77777777" w:rsidR="00A00EA0" w:rsidRPr="008F559F" w:rsidRDefault="0081092A" w:rsidP="00AD435C">
      <w:pPr>
        <w:jc w:val="center"/>
        <w:rPr>
          <w:b/>
          <w:sz w:val="36"/>
          <w:szCs w:val="36"/>
        </w:rPr>
      </w:pPr>
      <w:r w:rsidRPr="008F559F">
        <w:rPr>
          <w:b/>
          <w:sz w:val="36"/>
          <w:szCs w:val="36"/>
        </w:rPr>
        <w:t>Положение о Совете по качеству</w:t>
      </w:r>
      <w:r w:rsidR="003B2675" w:rsidRPr="008F559F">
        <w:rPr>
          <w:b/>
          <w:sz w:val="36"/>
          <w:szCs w:val="36"/>
        </w:rPr>
        <w:t xml:space="preserve"> </w:t>
      </w:r>
    </w:p>
    <w:p w14:paraId="323AF857" w14:textId="77777777" w:rsidR="0081092A" w:rsidRPr="008F559F" w:rsidRDefault="003B2675" w:rsidP="00AD435C">
      <w:pPr>
        <w:jc w:val="center"/>
        <w:rPr>
          <w:b/>
          <w:sz w:val="36"/>
          <w:szCs w:val="36"/>
        </w:rPr>
      </w:pPr>
      <w:r w:rsidRPr="008F559F">
        <w:rPr>
          <w:b/>
          <w:sz w:val="36"/>
          <w:szCs w:val="36"/>
        </w:rPr>
        <w:t>ГБ</w:t>
      </w:r>
      <w:r w:rsidR="00AD435C">
        <w:rPr>
          <w:b/>
          <w:sz w:val="36"/>
          <w:szCs w:val="36"/>
        </w:rPr>
        <w:t>П</w:t>
      </w:r>
      <w:r w:rsidRPr="008F559F">
        <w:rPr>
          <w:b/>
          <w:sz w:val="36"/>
          <w:szCs w:val="36"/>
        </w:rPr>
        <w:t xml:space="preserve">ОУ </w:t>
      </w:r>
      <w:r w:rsidR="00AD435C">
        <w:rPr>
          <w:b/>
          <w:sz w:val="36"/>
          <w:szCs w:val="36"/>
        </w:rPr>
        <w:t>КК ЕПК</w:t>
      </w:r>
    </w:p>
    <w:p w14:paraId="1B55FBE6" w14:textId="77777777" w:rsidR="0081092A" w:rsidRPr="008F559F" w:rsidRDefault="0081092A" w:rsidP="004B6622">
      <w:pPr>
        <w:spacing w:before="100" w:beforeAutospacing="1" w:after="100" w:afterAutospacing="1"/>
        <w:jc w:val="both"/>
        <w:rPr>
          <w:sz w:val="36"/>
          <w:szCs w:val="36"/>
        </w:rPr>
      </w:pPr>
    </w:p>
    <w:p w14:paraId="4CAD554F" w14:textId="77777777" w:rsidR="0081092A" w:rsidRDefault="0081092A" w:rsidP="004B6622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30AE9EBA" w14:textId="77777777" w:rsidR="0081092A" w:rsidRDefault="0081092A" w:rsidP="004B6622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360C160B" w14:textId="77777777" w:rsidR="0081092A" w:rsidRDefault="0081092A" w:rsidP="004B6622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08B680FC" w14:textId="77777777" w:rsidR="0081092A" w:rsidRDefault="0081092A" w:rsidP="004B6622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5C7F06FB" w14:textId="77777777" w:rsidR="0081092A" w:rsidRDefault="0081092A" w:rsidP="004B6622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103BB74F" w14:textId="77777777" w:rsidR="004B6622" w:rsidRDefault="004B6622" w:rsidP="004B6622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5DF4094B" w14:textId="77777777" w:rsidR="0081092A" w:rsidRDefault="0081092A" w:rsidP="004B6622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61579E7" w14:textId="77777777" w:rsidR="009A16E3" w:rsidRDefault="009A16E3" w:rsidP="00C32AEE">
      <w:pPr>
        <w:jc w:val="center"/>
        <w:rPr>
          <w:sz w:val="28"/>
          <w:szCs w:val="28"/>
        </w:rPr>
      </w:pPr>
    </w:p>
    <w:p w14:paraId="30F29632" w14:textId="77777777" w:rsidR="00C32AEE" w:rsidRDefault="00C32AEE" w:rsidP="00C32AEE">
      <w:pPr>
        <w:jc w:val="center"/>
        <w:rPr>
          <w:sz w:val="28"/>
          <w:szCs w:val="28"/>
        </w:rPr>
      </w:pPr>
    </w:p>
    <w:p w14:paraId="6578B8A1" w14:textId="77777777" w:rsidR="00C32AEE" w:rsidRDefault="00C32AEE" w:rsidP="00C32AEE">
      <w:pPr>
        <w:jc w:val="center"/>
        <w:rPr>
          <w:sz w:val="28"/>
          <w:szCs w:val="28"/>
        </w:rPr>
      </w:pPr>
    </w:p>
    <w:p w14:paraId="634FE8BB" w14:textId="77777777" w:rsidR="0081092A" w:rsidRDefault="004C578E" w:rsidP="00C32AE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03F6C">
        <w:rPr>
          <w:sz w:val="28"/>
          <w:szCs w:val="28"/>
        </w:rPr>
        <w:t>9</w:t>
      </w:r>
    </w:p>
    <w:p w14:paraId="0BA02B86" w14:textId="77777777" w:rsidR="00C33E89" w:rsidRDefault="00C33E89" w:rsidP="00C32AEE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94"/>
        <w:gridCol w:w="2533"/>
        <w:gridCol w:w="893"/>
      </w:tblGrid>
      <w:tr w:rsidR="009A16E3" w14:paraId="306340A2" w14:textId="77777777">
        <w:tc>
          <w:tcPr>
            <w:tcW w:w="1620" w:type="dxa"/>
          </w:tcPr>
          <w:p w14:paraId="1AB26223" w14:textId="77777777" w:rsidR="009A16E3" w:rsidRPr="003E2785" w:rsidRDefault="009A16E3" w:rsidP="009A16E3">
            <w:pPr>
              <w:pStyle w:val="a8"/>
              <w:spacing w:before="40"/>
              <w:rPr>
                <w:sz w:val="18"/>
              </w:rPr>
            </w:pPr>
          </w:p>
        </w:tc>
        <w:tc>
          <w:tcPr>
            <w:tcW w:w="4494" w:type="dxa"/>
          </w:tcPr>
          <w:p w14:paraId="486BA3DE" w14:textId="77777777" w:rsidR="009A16E3" w:rsidRDefault="009A16E3" w:rsidP="009A16E3">
            <w:pPr>
              <w:pStyle w:val="a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533" w:type="dxa"/>
          </w:tcPr>
          <w:p w14:paraId="647A5C9B" w14:textId="77777777" w:rsidR="009A16E3" w:rsidRDefault="000E68D1" w:rsidP="009A16E3">
            <w:pPr>
              <w:pStyle w:val="a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Фамилия/</w:t>
            </w:r>
            <w:r w:rsidR="009A16E3">
              <w:rPr>
                <w:b/>
                <w:i/>
              </w:rPr>
              <w:t>Подпись</w:t>
            </w:r>
          </w:p>
        </w:tc>
        <w:tc>
          <w:tcPr>
            <w:tcW w:w="893" w:type="dxa"/>
          </w:tcPr>
          <w:p w14:paraId="453F81CC" w14:textId="77777777" w:rsidR="009A16E3" w:rsidRDefault="009A16E3" w:rsidP="009A16E3">
            <w:pPr>
              <w:pStyle w:val="a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9A16E3" w14:paraId="76AECF4C" w14:textId="77777777">
        <w:trPr>
          <w:trHeight w:val="137"/>
        </w:trPr>
        <w:tc>
          <w:tcPr>
            <w:tcW w:w="1620" w:type="dxa"/>
          </w:tcPr>
          <w:p w14:paraId="6AB3524D" w14:textId="77777777" w:rsidR="009A16E3" w:rsidRPr="00CA61BB" w:rsidRDefault="009A16E3" w:rsidP="009A16E3">
            <w:pPr>
              <w:pStyle w:val="a8"/>
              <w:spacing w:before="20" w:after="20"/>
              <w:rPr>
                <w:b/>
                <w:i/>
              </w:rPr>
            </w:pPr>
            <w:r>
              <w:rPr>
                <w:b/>
                <w:i/>
              </w:rPr>
              <w:t>Разраб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тал</w:t>
            </w:r>
          </w:p>
        </w:tc>
        <w:tc>
          <w:tcPr>
            <w:tcW w:w="4494" w:type="dxa"/>
          </w:tcPr>
          <w:p w14:paraId="7C6950CD" w14:textId="77777777" w:rsidR="009A16E3" w:rsidRDefault="009A16E3" w:rsidP="009A16E3">
            <w:pPr>
              <w:pStyle w:val="a8"/>
              <w:spacing w:before="20" w:after="20"/>
              <w:rPr>
                <w:i/>
              </w:rPr>
            </w:pPr>
            <w:r>
              <w:rPr>
                <w:i/>
              </w:rPr>
              <w:t>Зам</w:t>
            </w:r>
            <w:r w:rsidR="00D718E5">
              <w:rPr>
                <w:i/>
              </w:rPr>
              <w:t>.</w:t>
            </w:r>
            <w:r>
              <w:rPr>
                <w:i/>
              </w:rPr>
              <w:t xml:space="preserve"> директора по учебной работе</w:t>
            </w:r>
          </w:p>
        </w:tc>
        <w:tc>
          <w:tcPr>
            <w:tcW w:w="2533" w:type="dxa"/>
          </w:tcPr>
          <w:p w14:paraId="6F4DB9D6" w14:textId="77777777" w:rsidR="009A16E3" w:rsidRDefault="009A16E3" w:rsidP="00585D85">
            <w:pPr>
              <w:pStyle w:val="a8"/>
              <w:spacing w:before="20" w:after="20"/>
              <w:rPr>
                <w:i/>
              </w:rPr>
            </w:pPr>
            <w:r>
              <w:rPr>
                <w:i/>
              </w:rPr>
              <w:t>Лих С.А</w:t>
            </w:r>
            <w:r w:rsidR="00F170CD">
              <w:rPr>
                <w:i/>
              </w:rPr>
              <w:t>.</w:t>
            </w:r>
            <w:r w:rsidR="00585D85">
              <w:rPr>
                <w:i/>
              </w:rPr>
              <w:t>/</w:t>
            </w:r>
            <w:r w:rsidR="00F170CD">
              <w:rPr>
                <w:i/>
              </w:rPr>
              <w:t xml:space="preserve"> </w:t>
            </w:r>
          </w:p>
        </w:tc>
        <w:tc>
          <w:tcPr>
            <w:tcW w:w="893" w:type="dxa"/>
          </w:tcPr>
          <w:p w14:paraId="13DF4034" w14:textId="77777777" w:rsidR="009A16E3" w:rsidRPr="0043702E" w:rsidRDefault="009A16E3" w:rsidP="009A16E3">
            <w:pPr>
              <w:pStyle w:val="a8"/>
              <w:spacing w:before="20" w:after="20"/>
              <w:rPr>
                <w:i/>
              </w:rPr>
            </w:pPr>
          </w:p>
        </w:tc>
      </w:tr>
    </w:tbl>
    <w:p w14:paraId="2B539098" w14:textId="77777777" w:rsidR="00803F6C" w:rsidRDefault="00803F6C" w:rsidP="00803F6C">
      <w:pPr>
        <w:jc w:val="center"/>
        <w:rPr>
          <w:b/>
          <w:sz w:val="28"/>
          <w:szCs w:val="28"/>
        </w:rPr>
      </w:pPr>
    </w:p>
    <w:p w14:paraId="3FDEE5F8" w14:textId="77777777" w:rsidR="00803F6C" w:rsidRDefault="00A00EA0" w:rsidP="00803F6C">
      <w:pPr>
        <w:jc w:val="center"/>
        <w:rPr>
          <w:b/>
        </w:rPr>
      </w:pPr>
      <w:r w:rsidRPr="00C50D34">
        <w:rPr>
          <w:b/>
          <w:sz w:val="28"/>
          <w:szCs w:val="28"/>
        </w:rPr>
        <w:lastRenderedPageBreak/>
        <w:t>Лист ознакомления</w:t>
      </w:r>
      <w:r w:rsidR="00803F6C" w:rsidRPr="00803F6C">
        <w:rPr>
          <w:b/>
        </w:rPr>
        <w:t xml:space="preserve"> </w:t>
      </w:r>
    </w:p>
    <w:p w14:paraId="65293142" w14:textId="77777777" w:rsidR="00803F6C" w:rsidRPr="00A716BE" w:rsidRDefault="00803F6C" w:rsidP="00803F6C">
      <w:pPr>
        <w:jc w:val="center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60"/>
        <w:gridCol w:w="1591"/>
        <w:gridCol w:w="2012"/>
      </w:tblGrid>
      <w:tr w:rsidR="00803F6C" w:rsidRPr="00A716BE" w14:paraId="1540ABDB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ACD4" w14:textId="77777777" w:rsidR="00803F6C" w:rsidRPr="00A716BE" w:rsidRDefault="00803F6C" w:rsidP="00CF0FF7">
            <w:pPr>
              <w:jc w:val="center"/>
              <w:rPr>
                <w:b/>
                <w:sz w:val="24"/>
                <w:szCs w:val="24"/>
              </w:rPr>
            </w:pPr>
            <w:r w:rsidRPr="00A716B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AE2" w14:textId="77777777" w:rsidR="00803F6C" w:rsidRPr="00A716BE" w:rsidRDefault="00803F6C" w:rsidP="00CF0FF7">
            <w:pPr>
              <w:jc w:val="center"/>
              <w:rPr>
                <w:b/>
                <w:sz w:val="24"/>
                <w:szCs w:val="24"/>
              </w:rPr>
            </w:pPr>
            <w:r w:rsidRPr="00A716B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A255" w14:textId="77777777" w:rsidR="00803F6C" w:rsidRPr="00A716BE" w:rsidRDefault="00803F6C" w:rsidP="00CF0FF7">
            <w:pPr>
              <w:jc w:val="center"/>
              <w:rPr>
                <w:b/>
                <w:sz w:val="24"/>
                <w:szCs w:val="24"/>
              </w:rPr>
            </w:pPr>
            <w:r w:rsidRPr="00A716B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75BE" w14:textId="77777777" w:rsidR="00803F6C" w:rsidRPr="00A716BE" w:rsidRDefault="00803F6C" w:rsidP="00CF0FF7">
            <w:pPr>
              <w:jc w:val="center"/>
              <w:rPr>
                <w:b/>
                <w:sz w:val="24"/>
                <w:szCs w:val="24"/>
              </w:rPr>
            </w:pPr>
            <w:r w:rsidRPr="00A716BE">
              <w:rPr>
                <w:b/>
                <w:sz w:val="24"/>
                <w:szCs w:val="24"/>
              </w:rPr>
              <w:t>Подпись</w:t>
            </w:r>
          </w:p>
        </w:tc>
      </w:tr>
      <w:tr w:rsidR="00803F6C" w:rsidRPr="00803F6C" w14:paraId="2C233E9B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9C04" w14:textId="77777777" w:rsidR="00803F6C" w:rsidRPr="00803F6C" w:rsidRDefault="00803F6C" w:rsidP="00CF0FF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CC8" w14:textId="77777777" w:rsidR="00803F6C" w:rsidRPr="00803F6C" w:rsidRDefault="00803F6C" w:rsidP="00CF0FF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AB6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1F3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7A4D80EF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864A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B7C0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05AF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89B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1B303DEE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5022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CCD7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3F8E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05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68618C3B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A4E9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4321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2393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F65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4BAB722D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ABC6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7378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8056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BFE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4572C15F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03EA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A22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380C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B34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1663450D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3E4A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827C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B494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9F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25E3BEDF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BFAA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C295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C8A2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E73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06CEB987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5B0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9F02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1A46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D5C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1870E57A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211F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7B20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64CC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EB5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1C34157B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2621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B4A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84C6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98B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612D80E1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DB10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C44F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002F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415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558E7217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1D45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9843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2505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31F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64C1641B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B06D" w14:textId="77777777" w:rsidR="00803F6C" w:rsidRPr="00803F6C" w:rsidRDefault="00803F6C" w:rsidP="00CF0F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17CB" w14:textId="77777777" w:rsidR="00803F6C" w:rsidRPr="00803F6C" w:rsidRDefault="00803F6C" w:rsidP="00CF0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AA8D" w14:textId="77777777" w:rsidR="00803F6C" w:rsidRPr="00803F6C" w:rsidRDefault="00803F6C" w:rsidP="00CF0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AF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54805A5A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97F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73C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A6E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B83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76F63215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FC3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95A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9F8B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D23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1EA0992B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C93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170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EDF5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26F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45E04D18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CFB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22B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BF4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5930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65C852AF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692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B9C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114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B34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38DD2B63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7A3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FEA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CD5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5A3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3E48EFE7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165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DA9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82F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155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219D6912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956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89C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D45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D8A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51B3D85E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B63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B242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7C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A4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4FCC0CE5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F49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E5D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9F98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A79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5F4367FC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E55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75C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E2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DD1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77284B4D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F51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810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C26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BA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79905DA9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011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932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804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E0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7C4BEC29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4C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8A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661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5B6B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47510B6C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E5D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6DE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526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CFA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37717608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798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2F0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AD9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F5D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7A8AD55C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32E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01F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8E2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4DA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3C210020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264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560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6B6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EDB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4F7AB707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9ED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BD2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9F26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FB2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718A0CD9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F96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162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F72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DA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0D6F8687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CEFA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742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F208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BB0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2349DB18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8A0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2B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FFC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7A7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  <w:tr w:rsidR="00803F6C" w:rsidRPr="00803F6C" w14:paraId="619330E5" w14:textId="77777777" w:rsidTr="00CF0F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0FF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933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F51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E94" w14:textId="77777777" w:rsidR="00803F6C" w:rsidRPr="00803F6C" w:rsidRDefault="00803F6C" w:rsidP="00CF0F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C7A811" w14:textId="77777777" w:rsidR="004033DB" w:rsidRPr="00803F6C" w:rsidRDefault="004033DB" w:rsidP="00803F6C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14:paraId="14877D14" w14:textId="77777777" w:rsidR="00A00EA0" w:rsidRPr="00C50D34" w:rsidRDefault="00A00EA0" w:rsidP="00A00EA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50D34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429"/>
        <w:gridCol w:w="1074"/>
        <w:gridCol w:w="1869"/>
        <w:gridCol w:w="2479"/>
        <w:gridCol w:w="1695"/>
      </w:tblGrid>
      <w:tr w:rsidR="0095316B" w:rsidRPr="0007074D" w14:paraId="694E356D" w14:textId="77777777">
        <w:tc>
          <w:tcPr>
            <w:tcW w:w="720" w:type="dxa"/>
            <w:shd w:val="clear" w:color="auto" w:fill="auto"/>
          </w:tcPr>
          <w:p w14:paraId="2CD62722" w14:textId="77777777" w:rsidR="0095316B" w:rsidRPr="0007074D" w:rsidRDefault="000E68D1" w:rsidP="0007074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 w:rsidR="0095316B" w:rsidRPr="000707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shd w:val="clear" w:color="auto" w:fill="auto"/>
          </w:tcPr>
          <w:p w14:paraId="2EA8060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7074D">
              <w:rPr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1080" w:type="dxa"/>
            <w:shd w:val="clear" w:color="auto" w:fill="auto"/>
          </w:tcPr>
          <w:p w14:paraId="7EFC7A6E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7074D">
              <w:rPr>
                <w:b/>
                <w:sz w:val="24"/>
                <w:szCs w:val="24"/>
              </w:rPr>
              <w:t>Номера листов</w:t>
            </w:r>
          </w:p>
        </w:tc>
        <w:tc>
          <w:tcPr>
            <w:tcW w:w="1980" w:type="dxa"/>
            <w:shd w:val="clear" w:color="auto" w:fill="auto"/>
          </w:tcPr>
          <w:p w14:paraId="36F1D522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7074D">
              <w:rPr>
                <w:b/>
                <w:sz w:val="24"/>
                <w:szCs w:val="24"/>
              </w:rPr>
              <w:t>Документ, на основании которого внесено изменение</w:t>
            </w:r>
          </w:p>
        </w:tc>
        <w:tc>
          <w:tcPr>
            <w:tcW w:w="2700" w:type="dxa"/>
            <w:shd w:val="clear" w:color="auto" w:fill="auto"/>
          </w:tcPr>
          <w:p w14:paraId="768A46E6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7074D">
              <w:rPr>
                <w:b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25" w:type="dxa"/>
            <w:shd w:val="clear" w:color="auto" w:fill="auto"/>
          </w:tcPr>
          <w:p w14:paraId="31CEE5AF" w14:textId="77777777" w:rsidR="0095316B" w:rsidRPr="0007074D" w:rsidRDefault="000E68D1" w:rsidP="0007074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ФИО, п</w:t>
            </w:r>
            <w:r w:rsidR="0095316B" w:rsidRPr="0007074D">
              <w:rPr>
                <w:b/>
                <w:sz w:val="24"/>
                <w:szCs w:val="24"/>
              </w:rPr>
              <w:t>одпись</w:t>
            </w:r>
          </w:p>
        </w:tc>
      </w:tr>
      <w:tr w:rsidR="0095316B" w:rsidRPr="0007074D" w14:paraId="35DA3EDA" w14:textId="77777777">
        <w:tc>
          <w:tcPr>
            <w:tcW w:w="720" w:type="dxa"/>
            <w:shd w:val="clear" w:color="auto" w:fill="auto"/>
          </w:tcPr>
          <w:p w14:paraId="7864820B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2DDCBF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1E6B93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B5B6D50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D7D47BE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6A3607E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25C801A7" w14:textId="77777777">
        <w:tc>
          <w:tcPr>
            <w:tcW w:w="720" w:type="dxa"/>
            <w:shd w:val="clear" w:color="auto" w:fill="auto"/>
          </w:tcPr>
          <w:p w14:paraId="10A9F66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35FAD8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8901C0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B8F530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4709592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2E26E91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2E1AC138" w14:textId="77777777">
        <w:tc>
          <w:tcPr>
            <w:tcW w:w="720" w:type="dxa"/>
            <w:shd w:val="clear" w:color="auto" w:fill="auto"/>
          </w:tcPr>
          <w:p w14:paraId="04F41A4B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3A172AF" w14:textId="77777777" w:rsidR="0095316B" w:rsidRPr="0007074D" w:rsidRDefault="0095316B" w:rsidP="000707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3B96956" w14:textId="77777777" w:rsidR="0095316B" w:rsidRPr="0007074D" w:rsidRDefault="0095316B" w:rsidP="000707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B0ABFD6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66E6C67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3541886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05E1D651" w14:textId="77777777">
        <w:tc>
          <w:tcPr>
            <w:tcW w:w="720" w:type="dxa"/>
            <w:shd w:val="clear" w:color="auto" w:fill="auto"/>
          </w:tcPr>
          <w:p w14:paraId="5373471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87B8E69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712FD15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E83C52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030322E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7401D8A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34B53045" w14:textId="77777777">
        <w:tc>
          <w:tcPr>
            <w:tcW w:w="720" w:type="dxa"/>
            <w:shd w:val="clear" w:color="auto" w:fill="auto"/>
          </w:tcPr>
          <w:p w14:paraId="43E78BE9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4EF431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9EE5E5E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8A703C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A48DC02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382D1617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4684FA1D" w14:textId="77777777">
        <w:tc>
          <w:tcPr>
            <w:tcW w:w="720" w:type="dxa"/>
            <w:shd w:val="clear" w:color="auto" w:fill="auto"/>
          </w:tcPr>
          <w:p w14:paraId="26099E96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1599F6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9C0586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30CE9D9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173EFAB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27BE31B0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6517FCB9" w14:textId="77777777">
        <w:tc>
          <w:tcPr>
            <w:tcW w:w="720" w:type="dxa"/>
            <w:shd w:val="clear" w:color="auto" w:fill="auto"/>
          </w:tcPr>
          <w:p w14:paraId="767C07D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F44E29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0B5E33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CDABACE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E3D340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7D02879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105DEB9A" w14:textId="77777777">
        <w:tc>
          <w:tcPr>
            <w:tcW w:w="720" w:type="dxa"/>
            <w:shd w:val="clear" w:color="auto" w:fill="auto"/>
          </w:tcPr>
          <w:p w14:paraId="64473BD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BCEAF5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32A9F4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52E84B2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4A5893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2D8CDF4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4A250493" w14:textId="77777777">
        <w:tc>
          <w:tcPr>
            <w:tcW w:w="720" w:type="dxa"/>
            <w:shd w:val="clear" w:color="auto" w:fill="auto"/>
          </w:tcPr>
          <w:p w14:paraId="7E2439C0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EC86D8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7A1F2B75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8D33007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8E62E3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3188049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3BCB3751" w14:textId="77777777">
        <w:tc>
          <w:tcPr>
            <w:tcW w:w="720" w:type="dxa"/>
            <w:shd w:val="clear" w:color="auto" w:fill="auto"/>
          </w:tcPr>
          <w:p w14:paraId="092D4E94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A2C28B5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7B22704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33A73C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477F88D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298704AD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4EF6E84E" w14:textId="77777777">
        <w:tc>
          <w:tcPr>
            <w:tcW w:w="720" w:type="dxa"/>
            <w:shd w:val="clear" w:color="auto" w:fill="auto"/>
          </w:tcPr>
          <w:p w14:paraId="7E15E96D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9A8F3F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1A4C7E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9962CC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140C727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3D24FC7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2ADC71AC" w14:textId="77777777">
        <w:tc>
          <w:tcPr>
            <w:tcW w:w="720" w:type="dxa"/>
            <w:shd w:val="clear" w:color="auto" w:fill="auto"/>
          </w:tcPr>
          <w:p w14:paraId="713AC835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71F8B3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02CC7D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0FAB375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CC3661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7F318C3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411B2C83" w14:textId="77777777">
        <w:tc>
          <w:tcPr>
            <w:tcW w:w="720" w:type="dxa"/>
            <w:shd w:val="clear" w:color="auto" w:fill="auto"/>
          </w:tcPr>
          <w:p w14:paraId="660191B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5414A6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4D0B24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5542B9B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9199CA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569C3146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0197BF9D" w14:textId="77777777">
        <w:tc>
          <w:tcPr>
            <w:tcW w:w="720" w:type="dxa"/>
            <w:shd w:val="clear" w:color="auto" w:fill="auto"/>
          </w:tcPr>
          <w:p w14:paraId="4A876E8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8A77806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BB44F40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F51389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9F5F497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4BB533F9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13EAE87D" w14:textId="77777777">
        <w:tc>
          <w:tcPr>
            <w:tcW w:w="720" w:type="dxa"/>
            <w:shd w:val="clear" w:color="auto" w:fill="auto"/>
          </w:tcPr>
          <w:p w14:paraId="359E8995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E10DEA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83AF44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8BA1D6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7081CC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0D446532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6CEC10DC" w14:textId="77777777">
        <w:tc>
          <w:tcPr>
            <w:tcW w:w="720" w:type="dxa"/>
            <w:shd w:val="clear" w:color="auto" w:fill="auto"/>
          </w:tcPr>
          <w:p w14:paraId="35E5B52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863D71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940389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FC8F15E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AE0998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656EF64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6016283F" w14:textId="77777777">
        <w:tc>
          <w:tcPr>
            <w:tcW w:w="720" w:type="dxa"/>
            <w:shd w:val="clear" w:color="auto" w:fill="auto"/>
          </w:tcPr>
          <w:p w14:paraId="374FB1C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764ABE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C23EA74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8E631B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20D2D1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0E86AFE2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6D0DD2A6" w14:textId="77777777">
        <w:tc>
          <w:tcPr>
            <w:tcW w:w="720" w:type="dxa"/>
            <w:shd w:val="clear" w:color="auto" w:fill="auto"/>
          </w:tcPr>
          <w:p w14:paraId="4D12ED1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A1ECDB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AC6EC6D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C68F09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0E3506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0B91A25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474151E7" w14:textId="77777777">
        <w:tc>
          <w:tcPr>
            <w:tcW w:w="720" w:type="dxa"/>
            <w:shd w:val="clear" w:color="auto" w:fill="auto"/>
          </w:tcPr>
          <w:p w14:paraId="46570B7D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4608484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5C88814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9195617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C085645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56E26B75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65FCF9A1" w14:textId="77777777">
        <w:tc>
          <w:tcPr>
            <w:tcW w:w="720" w:type="dxa"/>
            <w:shd w:val="clear" w:color="auto" w:fill="auto"/>
          </w:tcPr>
          <w:p w14:paraId="2FEFE210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0C03CCE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9E97F22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DBEFC17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2D9D5CD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79EBCBF9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1AE97573" w14:textId="77777777">
        <w:tc>
          <w:tcPr>
            <w:tcW w:w="720" w:type="dxa"/>
            <w:shd w:val="clear" w:color="auto" w:fill="auto"/>
          </w:tcPr>
          <w:p w14:paraId="3501951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8C17A0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17272B8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EA7EE70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B73003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05DD6E9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01DF067C" w14:textId="77777777">
        <w:tc>
          <w:tcPr>
            <w:tcW w:w="720" w:type="dxa"/>
            <w:shd w:val="clear" w:color="auto" w:fill="auto"/>
          </w:tcPr>
          <w:p w14:paraId="094B6C49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D85E624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4DAC0B5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71F9A1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2688434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2EA4C324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7DC59EF4" w14:textId="77777777">
        <w:tc>
          <w:tcPr>
            <w:tcW w:w="720" w:type="dxa"/>
            <w:shd w:val="clear" w:color="auto" w:fill="auto"/>
          </w:tcPr>
          <w:p w14:paraId="640884A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5D70BE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5F0CE6D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22BEAD6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9DCF944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2D53AAA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6F124841" w14:textId="77777777">
        <w:tc>
          <w:tcPr>
            <w:tcW w:w="720" w:type="dxa"/>
            <w:shd w:val="clear" w:color="auto" w:fill="auto"/>
          </w:tcPr>
          <w:p w14:paraId="216FE6E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CF949D6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292797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84BE66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2D32BDB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7A461EA3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23ECD71F" w14:textId="77777777">
        <w:tc>
          <w:tcPr>
            <w:tcW w:w="720" w:type="dxa"/>
            <w:shd w:val="clear" w:color="auto" w:fill="auto"/>
          </w:tcPr>
          <w:p w14:paraId="2B6ACBE4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B1CC16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9350CAC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334046A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D9A3FDB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01909D3D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316B" w:rsidRPr="0007074D" w14:paraId="303A3C01" w14:textId="77777777">
        <w:tc>
          <w:tcPr>
            <w:tcW w:w="720" w:type="dxa"/>
            <w:shd w:val="clear" w:color="auto" w:fill="auto"/>
          </w:tcPr>
          <w:p w14:paraId="50058F50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057C73F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42836925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6657F3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3ECD5F5B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67CFF6C1" w14:textId="77777777" w:rsidR="0095316B" w:rsidRPr="0007074D" w:rsidRDefault="0095316B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568D" w:rsidRPr="0007074D" w14:paraId="6FC190F0" w14:textId="77777777">
        <w:tc>
          <w:tcPr>
            <w:tcW w:w="720" w:type="dxa"/>
            <w:shd w:val="clear" w:color="auto" w:fill="auto"/>
          </w:tcPr>
          <w:p w14:paraId="451CCFCD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D5CB25A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8332074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C70E26D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1AB32BB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7FC6268B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568D" w:rsidRPr="0007074D" w14:paraId="123546E7" w14:textId="77777777">
        <w:tc>
          <w:tcPr>
            <w:tcW w:w="720" w:type="dxa"/>
            <w:shd w:val="clear" w:color="auto" w:fill="auto"/>
          </w:tcPr>
          <w:p w14:paraId="6FE23D7F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55E2A25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883B4C5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FBAAF8D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7ED80BA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3D702481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46EA9" w:rsidRPr="0007074D" w14:paraId="4F9B4FA0" w14:textId="77777777">
        <w:tc>
          <w:tcPr>
            <w:tcW w:w="720" w:type="dxa"/>
            <w:shd w:val="clear" w:color="auto" w:fill="auto"/>
          </w:tcPr>
          <w:p w14:paraId="20EDBDD3" w14:textId="77777777" w:rsidR="00946EA9" w:rsidRPr="0007074D" w:rsidRDefault="00946EA9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97FA14" w14:textId="77777777" w:rsidR="00946EA9" w:rsidRPr="0007074D" w:rsidRDefault="00946EA9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7061B478" w14:textId="77777777" w:rsidR="00946EA9" w:rsidRPr="0007074D" w:rsidRDefault="00946EA9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F554C50" w14:textId="77777777" w:rsidR="00946EA9" w:rsidRPr="0007074D" w:rsidRDefault="00946EA9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365D887B" w14:textId="77777777" w:rsidR="00946EA9" w:rsidRPr="0007074D" w:rsidRDefault="00946EA9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3D49B46B" w14:textId="77777777" w:rsidR="00946EA9" w:rsidRPr="0007074D" w:rsidRDefault="00946EA9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568D" w:rsidRPr="0007074D" w14:paraId="31CB660F" w14:textId="77777777">
        <w:tc>
          <w:tcPr>
            <w:tcW w:w="720" w:type="dxa"/>
            <w:shd w:val="clear" w:color="auto" w:fill="auto"/>
          </w:tcPr>
          <w:p w14:paraId="144A9667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C78A8C4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BEF154A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E106031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5472D5E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14:paraId="16A4227A" w14:textId="77777777" w:rsidR="00C0568D" w:rsidRPr="0007074D" w:rsidRDefault="00C0568D" w:rsidP="000707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14:paraId="631708B7" w14:textId="77777777" w:rsidR="0081092A" w:rsidRPr="00946EA9" w:rsidRDefault="0081092A" w:rsidP="00CB62A5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946EA9">
        <w:rPr>
          <w:b/>
          <w:sz w:val="28"/>
          <w:szCs w:val="28"/>
        </w:rPr>
        <w:lastRenderedPageBreak/>
        <w:t>Общие положения</w:t>
      </w:r>
    </w:p>
    <w:p w14:paraId="05B64853" w14:textId="77777777" w:rsidR="00720837" w:rsidRDefault="00AD435C" w:rsidP="00CB62A5">
      <w:pPr>
        <w:numPr>
          <w:ilvl w:val="1"/>
          <w:numId w:val="2"/>
        </w:numPr>
        <w:tabs>
          <w:tab w:val="clear" w:pos="7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 качеству государственного </w:t>
      </w:r>
      <w:r w:rsidR="00C32AE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профессионального образовательного учреждения Краснодарского края «Ейский полипрофильный колледж»</w:t>
      </w:r>
      <w:r w:rsidR="00720837" w:rsidRPr="0010771D">
        <w:rPr>
          <w:sz w:val="28"/>
          <w:szCs w:val="28"/>
        </w:rPr>
        <w:t xml:space="preserve"> (далее </w:t>
      </w:r>
      <w:r w:rsidR="00077A54" w:rsidRPr="0010771D">
        <w:rPr>
          <w:sz w:val="28"/>
          <w:szCs w:val="28"/>
        </w:rPr>
        <w:t xml:space="preserve">- </w:t>
      </w:r>
      <w:r w:rsidR="00720837" w:rsidRPr="0010771D">
        <w:rPr>
          <w:sz w:val="28"/>
          <w:szCs w:val="28"/>
        </w:rPr>
        <w:t>Совет) создается с целью координации</w:t>
      </w:r>
      <w:r w:rsidR="00077A54" w:rsidRPr="0010771D">
        <w:rPr>
          <w:sz w:val="28"/>
          <w:szCs w:val="28"/>
        </w:rPr>
        <w:t xml:space="preserve"> </w:t>
      </w:r>
      <w:r w:rsidR="00720837" w:rsidRPr="0010771D">
        <w:rPr>
          <w:sz w:val="28"/>
          <w:szCs w:val="28"/>
        </w:rPr>
        <w:t>процесса разработки, внедрения и совершенствования системы менеджмента ка</w:t>
      </w:r>
      <w:r w:rsidR="00946EA9" w:rsidRPr="0010771D">
        <w:rPr>
          <w:sz w:val="28"/>
          <w:szCs w:val="28"/>
        </w:rPr>
        <w:t>чества К</w:t>
      </w:r>
      <w:r w:rsidR="00720837" w:rsidRPr="0010771D">
        <w:rPr>
          <w:sz w:val="28"/>
          <w:szCs w:val="28"/>
        </w:rPr>
        <w:t>олледжа</w:t>
      </w:r>
      <w:r>
        <w:rPr>
          <w:sz w:val="28"/>
          <w:szCs w:val="28"/>
        </w:rPr>
        <w:t xml:space="preserve"> (СМК)</w:t>
      </w:r>
      <w:r w:rsidR="00720837" w:rsidRPr="0010771D">
        <w:rPr>
          <w:sz w:val="28"/>
          <w:szCs w:val="28"/>
        </w:rPr>
        <w:t>.</w:t>
      </w:r>
    </w:p>
    <w:p w14:paraId="3D014496" w14:textId="77777777" w:rsidR="00AD435C" w:rsidRDefault="00AD435C" w:rsidP="00CB62A5">
      <w:pPr>
        <w:numPr>
          <w:ilvl w:val="1"/>
          <w:numId w:val="2"/>
        </w:numPr>
        <w:tabs>
          <w:tab w:val="clear" w:pos="7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является коллегиальным органом управления, координирующим деятельность Колле</w:t>
      </w:r>
      <w:r w:rsidR="00834143">
        <w:rPr>
          <w:sz w:val="28"/>
          <w:szCs w:val="28"/>
        </w:rPr>
        <w:t>джа в рамках системы менеджмент</w:t>
      </w:r>
      <w:r>
        <w:rPr>
          <w:sz w:val="28"/>
          <w:szCs w:val="28"/>
        </w:rPr>
        <w:t>а</w:t>
      </w:r>
      <w:r w:rsidR="0083414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095A03">
        <w:rPr>
          <w:sz w:val="28"/>
          <w:szCs w:val="28"/>
        </w:rPr>
        <w:t>,</w:t>
      </w:r>
      <w:r w:rsidR="00834143">
        <w:rPr>
          <w:sz w:val="28"/>
          <w:szCs w:val="28"/>
        </w:rPr>
        <w:t xml:space="preserve"> направленной на повышение качества подготовки выпускников и постоянное совершенствование образовательного процесса.</w:t>
      </w:r>
    </w:p>
    <w:p w14:paraId="74B0FD50" w14:textId="77777777" w:rsidR="00834143" w:rsidRDefault="00834143" w:rsidP="00CB62A5">
      <w:pPr>
        <w:numPr>
          <w:ilvl w:val="1"/>
          <w:numId w:val="2"/>
        </w:numPr>
        <w:tabs>
          <w:tab w:val="clear" w:pos="7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Совета формируется из представителей высшего руководства Колледжа, заведующих </w:t>
      </w:r>
      <w:r w:rsidR="009F63F3">
        <w:rPr>
          <w:sz w:val="28"/>
          <w:szCs w:val="28"/>
        </w:rPr>
        <w:t xml:space="preserve">учебными </w:t>
      </w:r>
      <w:r>
        <w:rPr>
          <w:sz w:val="28"/>
          <w:szCs w:val="28"/>
        </w:rPr>
        <w:t>отделени</w:t>
      </w:r>
      <w:r w:rsidR="009F63F3">
        <w:rPr>
          <w:sz w:val="28"/>
          <w:szCs w:val="28"/>
        </w:rPr>
        <w:t>ями</w:t>
      </w:r>
      <w:r>
        <w:rPr>
          <w:sz w:val="28"/>
          <w:szCs w:val="28"/>
        </w:rPr>
        <w:t xml:space="preserve"> и методистов ГБПОУ КК ЕПК.</w:t>
      </w:r>
    </w:p>
    <w:p w14:paraId="44F2E990" w14:textId="77777777" w:rsidR="00834143" w:rsidRDefault="00834143" w:rsidP="00CB62A5">
      <w:pPr>
        <w:numPr>
          <w:ilvl w:val="1"/>
          <w:numId w:val="2"/>
        </w:numPr>
        <w:tabs>
          <w:tab w:val="clear" w:pos="792"/>
        </w:tabs>
        <w:ind w:left="0" w:firstLine="709"/>
        <w:jc w:val="both"/>
        <w:rPr>
          <w:sz w:val="28"/>
          <w:szCs w:val="28"/>
        </w:rPr>
      </w:pPr>
      <w:r w:rsidRPr="003B2675">
        <w:rPr>
          <w:sz w:val="28"/>
          <w:szCs w:val="28"/>
        </w:rPr>
        <w:t xml:space="preserve">Председателем Совета является Директор </w:t>
      </w:r>
      <w:r>
        <w:rPr>
          <w:sz w:val="28"/>
          <w:szCs w:val="28"/>
        </w:rPr>
        <w:t>К</w:t>
      </w:r>
      <w:r w:rsidRPr="003B2675">
        <w:rPr>
          <w:sz w:val="28"/>
          <w:szCs w:val="28"/>
        </w:rPr>
        <w:t>олледжа (представитель руководства по качеству).</w:t>
      </w:r>
    </w:p>
    <w:p w14:paraId="35F70AC3" w14:textId="77777777" w:rsidR="00834143" w:rsidRDefault="00834143" w:rsidP="00CB62A5">
      <w:pPr>
        <w:numPr>
          <w:ilvl w:val="1"/>
          <w:numId w:val="2"/>
        </w:numPr>
        <w:tabs>
          <w:tab w:val="clear" w:pos="7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Секретаря Совета назначает Председатель.</w:t>
      </w:r>
    </w:p>
    <w:p w14:paraId="61649F53" w14:textId="77777777" w:rsidR="009F63F3" w:rsidRDefault="009F63F3" w:rsidP="00CB62A5">
      <w:pPr>
        <w:numPr>
          <w:ilvl w:val="1"/>
          <w:numId w:val="2"/>
        </w:numPr>
        <w:tabs>
          <w:tab w:val="clear" w:pos="7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в области менеджмента качества, принятые на Совете, являются обязательными для исполнения всеми должностными лицами Колледжа. </w:t>
      </w:r>
    </w:p>
    <w:p w14:paraId="6C410DBD" w14:textId="77777777" w:rsidR="00AD435C" w:rsidRPr="0010771D" w:rsidRDefault="00AD435C" w:rsidP="00CB62A5">
      <w:pPr>
        <w:numPr>
          <w:ilvl w:val="1"/>
          <w:numId w:val="2"/>
        </w:numPr>
        <w:tabs>
          <w:tab w:val="clear" w:pos="792"/>
        </w:tabs>
        <w:ind w:left="0" w:firstLine="709"/>
        <w:jc w:val="both"/>
        <w:rPr>
          <w:sz w:val="28"/>
          <w:szCs w:val="28"/>
        </w:rPr>
      </w:pPr>
      <w:r w:rsidRPr="0010771D">
        <w:rPr>
          <w:sz w:val="28"/>
          <w:szCs w:val="28"/>
        </w:rPr>
        <w:t>Положение разработано на основ</w:t>
      </w:r>
      <w:r>
        <w:rPr>
          <w:sz w:val="28"/>
          <w:szCs w:val="28"/>
        </w:rPr>
        <w:t>ании</w:t>
      </w:r>
      <w:r w:rsidRPr="0010771D">
        <w:rPr>
          <w:sz w:val="28"/>
          <w:szCs w:val="28"/>
        </w:rPr>
        <w:t xml:space="preserve"> документов:</w:t>
      </w:r>
    </w:p>
    <w:p w14:paraId="16B8FCA8" w14:textId="77777777" w:rsidR="00AD435C" w:rsidRDefault="00AD435C" w:rsidP="00CB62A5">
      <w:pPr>
        <w:widowControl w:val="0"/>
        <w:numPr>
          <w:ilvl w:val="0"/>
          <w:numId w:val="4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10771D">
        <w:rPr>
          <w:sz w:val="28"/>
          <w:szCs w:val="28"/>
        </w:rPr>
        <w:t>Федеральный закон от 29.12.2012 года № 273-ФЗ «Об образ</w:t>
      </w:r>
      <w:r>
        <w:rPr>
          <w:sz w:val="28"/>
          <w:szCs w:val="28"/>
        </w:rPr>
        <w:t>овании в Российской Федерации»</w:t>
      </w:r>
      <w:r w:rsidRPr="0010771D">
        <w:rPr>
          <w:sz w:val="28"/>
          <w:szCs w:val="28"/>
        </w:rPr>
        <w:t xml:space="preserve">; </w:t>
      </w:r>
    </w:p>
    <w:p w14:paraId="51C16936" w14:textId="77777777" w:rsidR="009F63F3" w:rsidRPr="0010771D" w:rsidRDefault="009F63F3" w:rsidP="00CB62A5">
      <w:pPr>
        <w:widowControl w:val="0"/>
        <w:numPr>
          <w:ilvl w:val="0"/>
          <w:numId w:val="4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стандарт серии ИСО 9000;</w:t>
      </w:r>
    </w:p>
    <w:p w14:paraId="03EE0E98" w14:textId="77777777" w:rsidR="00AD435C" w:rsidRPr="0010771D" w:rsidRDefault="00AD435C" w:rsidP="00CB62A5">
      <w:pPr>
        <w:widowControl w:val="0"/>
        <w:numPr>
          <w:ilvl w:val="0"/>
          <w:numId w:val="4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10771D">
        <w:rPr>
          <w:sz w:val="28"/>
          <w:szCs w:val="28"/>
        </w:rPr>
        <w:t>Устав ГБ</w:t>
      </w:r>
      <w:r>
        <w:rPr>
          <w:sz w:val="28"/>
          <w:szCs w:val="28"/>
        </w:rPr>
        <w:t>П</w:t>
      </w:r>
      <w:r w:rsidRPr="0010771D">
        <w:rPr>
          <w:sz w:val="28"/>
          <w:szCs w:val="28"/>
        </w:rPr>
        <w:t>ОУ КК ЕПК.</w:t>
      </w:r>
    </w:p>
    <w:p w14:paraId="5EB285C1" w14:textId="77777777" w:rsidR="00AD435C" w:rsidRPr="0010771D" w:rsidRDefault="00AD435C" w:rsidP="00CB62A5">
      <w:pPr>
        <w:ind w:firstLine="709"/>
        <w:jc w:val="both"/>
        <w:rPr>
          <w:sz w:val="28"/>
          <w:szCs w:val="28"/>
        </w:rPr>
      </w:pPr>
    </w:p>
    <w:p w14:paraId="01C22139" w14:textId="77777777" w:rsidR="00C625E8" w:rsidRPr="00946EA9" w:rsidRDefault="00C625E8" w:rsidP="00CB62A5">
      <w:pPr>
        <w:numPr>
          <w:ilvl w:val="0"/>
          <w:numId w:val="41"/>
        </w:numPr>
        <w:tabs>
          <w:tab w:val="clear" w:pos="42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946EA9">
        <w:rPr>
          <w:b/>
          <w:sz w:val="28"/>
          <w:szCs w:val="28"/>
        </w:rPr>
        <w:t>Задачи</w:t>
      </w:r>
      <w:r w:rsidR="00D718E5">
        <w:rPr>
          <w:b/>
          <w:sz w:val="28"/>
          <w:szCs w:val="28"/>
        </w:rPr>
        <w:t xml:space="preserve"> Совета</w:t>
      </w:r>
    </w:p>
    <w:p w14:paraId="0F812E99" w14:textId="77777777" w:rsidR="002A7155" w:rsidRDefault="00C625E8" w:rsidP="00CB62A5">
      <w:pPr>
        <w:numPr>
          <w:ilvl w:val="1"/>
          <w:numId w:val="4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159AD">
        <w:rPr>
          <w:sz w:val="28"/>
          <w:szCs w:val="28"/>
        </w:rPr>
        <w:t xml:space="preserve">Разработка </w:t>
      </w:r>
      <w:r w:rsidR="0006607F">
        <w:rPr>
          <w:sz w:val="28"/>
          <w:szCs w:val="28"/>
        </w:rPr>
        <w:t xml:space="preserve">политики </w:t>
      </w:r>
      <w:r w:rsidR="009F63F3">
        <w:rPr>
          <w:sz w:val="28"/>
          <w:szCs w:val="28"/>
        </w:rPr>
        <w:t xml:space="preserve">в области </w:t>
      </w:r>
      <w:r w:rsidR="0006607F">
        <w:rPr>
          <w:sz w:val="28"/>
          <w:szCs w:val="28"/>
        </w:rPr>
        <w:t xml:space="preserve">качества </w:t>
      </w:r>
      <w:r w:rsidRPr="001159AD">
        <w:rPr>
          <w:sz w:val="28"/>
          <w:szCs w:val="28"/>
        </w:rPr>
        <w:t xml:space="preserve">и реализация </w:t>
      </w:r>
      <w:r w:rsidR="00946EA9">
        <w:rPr>
          <w:sz w:val="28"/>
          <w:szCs w:val="28"/>
        </w:rPr>
        <w:t>целей К</w:t>
      </w:r>
      <w:r w:rsidRPr="001159AD">
        <w:rPr>
          <w:sz w:val="28"/>
          <w:szCs w:val="28"/>
        </w:rPr>
        <w:t>олледжа в области качества</w:t>
      </w:r>
      <w:r w:rsidR="00B206DF">
        <w:rPr>
          <w:sz w:val="28"/>
          <w:szCs w:val="28"/>
        </w:rPr>
        <w:t>.</w:t>
      </w:r>
    </w:p>
    <w:p w14:paraId="69E56179" w14:textId="77777777" w:rsidR="002A7155" w:rsidRDefault="00C625E8" w:rsidP="00CB62A5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1159AD">
        <w:rPr>
          <w:sz w:val="28"/>
          <w:szCs w:val="28"/>
        </w:rPr>
        <w:t xml:space="preserve">Координация деятельности </w:t>
      </w:r>
      <w:r w:rsidR="009F63F3">
        <w:rPr>
          <w:sz w:val="28"/>
          <w:szCs w:val="28"/>
        </w:rPr>
        <w:t xml:space="preserve">в области качества сотрудников </w:t>
      </w:r>
      <w:r w:rsidRPr="001159AD">
        <w:rPr>
          <w:sz w:val="28"/>
          <w:szCs w:val="28"/>
        </w:rPr>
        <w:t xml:space="preserve">в структурных подразделениях </w:t>
      </w:r>
      <w:r w:rsidR="00946EA9">
        <w:rPr>
          <w:sz w:val="28"/>
          <w:szCs w:val="28"/>
        </w:rPr>
        <w:t>К</w:t>
      </w:r>
      <w:r w:rsidRPr="001159AD">
        <w:rPr>
          <w:sz w:val="28"/>
          <w:szCs w:val="28"/>
        </w:rPr>
        <w:t>олледжа</w:t>
      </w:r>
      <w:r w:rsidR="00B206DF">
        <w:rPr>
          <w:sz w:val="28"/>
          <w:szCs w:val="28"/>
        </w:rPr>
        <w:t>.</w:t>
      </w:r>
    </w:p>
    <w:p w14:paraId="1FD95126" w14:textId="77777777" w:rsidR="009F63F3" w:rsidRDefault="00C32AEE" w:rsidP="00CB62A5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F63F3">
        <w:rPr>
          <w:sz w:val="28"/>
          <w:szCs w:val="28"/>
        </w:rPr>
        <w:t>ормирование программ и проектов в области менеджмента качества образовательной деятельности, а также разработка конкретных мероприятий по их реализации.</w:t>
      </w:r>
    </w:p>
    <w:p w14:paraId="6F0AF1BF" w14:textId="77777777" w:rsidR="00870C93" w:rsidRDefault="00C625E8" w:rsidP="00CB62A5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1159AD">
        <w:rPr>
          <w:sz w:val="28"/>
          <w:szCs w:val="28"/>
        </w:rPr>
        <w:t xml:space="preserve">Планирование и оценка деятельности </w:t>
      </w:r>
      <w:r w:rsidR="00946EA9">
        <w:rPr>
          <w:sz w:val="28"/>
          <w:szCs w:val="28"/>
        </w:rPr>
        <w:t>К</w:t>
      </w:r>
      <w:r w:rsidR="004B6622">
        <w:rPr>
          <w:sz w:val="28"/>
          <w:szCs w:val="28"/>
        </w:rPr>
        <w:t>олледжа</w:t>
      </w:r>
      <w:r w:rsidRPr="001159AD">
        <w:rPr>
          <w:sz w:val="28"/>
          <w:szCs w:val="28"/>
        </w:rPr>
        <w:t xml:space="preserve"> по реализации СМК</w:t>
      </w:r>
      <w:r w:rsidR="00946EA9">
        <w:rPr>
          <w:sz w:val="28"/>
          <w:szCs w:val="28"/>
        </w:rPr>
        <w:t>.</w:t>
      </w:r>
    </w:p>
    <w:p w14:paraId="11E92F84" w14:textId="77777777" w:rsidR="002A7155" w:rsidRDefault="00870C93" w:rsidP="00CB62A5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625E8" w:rsidRPr="001159AD">
        <w:rPr>
          <w:sz w:val="28"/>
          <w:szCs w:val="28"/>
        </w:rPr>
        <w:t xml:space="preserve">ормирование </w:t>
      </w:r>
      <w:r w:rsidR="00F12CC5">
        <w:rPr>
          <w:sz w:val="28"/>
          <w:szCs w:val="28"/>
        </w:rPr>
        <w:t>эффективн</w:t>
      </w:r>
      <w:r w:rsidR="00C625E8" w:rsidRPr="001159AD">
        <w:rPr>
          <w:sz w:val="28"/>
          <w:szCs w:val="28"/>
        </w:rPr>
        <w:t xml:space="preserve">ых подходов </w:t>
      </w:r>
      <w:r w:rsidR="006D30D7">
        <w:rPr>
          <w:sz w:val="28"/>
          <w:szCs w:val="28"/>
        </w:rPr>
        <w:t>управления системой менеджмента</w:t>
      </w:r>
      <w:r w:rsidR="00C625E8" w:rsidRPr="001159AD">
        <w:rPr>
          <w:sz w:val="28"/>
          <w:szCs w:val="28"/>
        </w:rPr>
        <w:t xml:space="preserve"> качеств</w:t>
      </w:r>
      <w:r w:rsidR="00946EA9">
        <w:rPr>
          <w:sz w:val="28"/>
          <w:szCs w:val="28"/>
        </w:rPr>
        <w:t xml:space="preserve">а </w:t>
      </w:r>
      <w:r w:rsidR="006D30D7">
        <w:rPr>
          <w:sz w:val="28"/>
          <w:szCs w:val="28"/>
        </w:rPr>
        <w:t xml:space="preserve">в </w:t>
      </w:r>
      <w:r w:rsidR="00946EA9">
        <w:rPr>
          <w:sz w:val="28"/>
          <w:szCs w:val="28"/>
        </w:rPr>
        <w:t>деятельности К</w:t>
      </w:r>
      <w:r w:rsidR="00C625E8" w:rsidRPr="001159AD">
        <w:rPr>
          <w:sz w:val="28"/>
          <w:szCs w:val="28"/>
        </w:rPr>
        <w:t>олледжа</w:t>
      </w:r>
      <w:r w:rsidR="00B206DF">
        <w:rPr>
          <w:sz w:val="28"/>
          <w:szCs w:val="28"/>
        </w:rPr>
        <w:t>.</w:t>
      </w:r>
    </w:p>
    <w:p w14:paraId="39D089A2" w14:textId="77777777" w:rsidR="001159AD" w:rsidRDefault="001159AD" w:rsidP="00CB62A5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1159AD">
        <w:rPr>
          <w:sz w:val="28"/>
          <w:szCs w:val="28"/>
        </w:rPr>
        <w:lastRenderedPageBreak/>
        <w:t xml:space="preserve">Организация взаимодействия </w:t>
      </w:r>
      <w:r w:rsidR="00946EA9">
        <w:rPr>
          <w:sz w:val="28"/>
          <w:szCs w:val="28"/>
        </w:rPr>
        <w:t>К</w:t>
      </w:r>
      <w:r w:rsidR="00B20209">
        <w:rPr>
          <w:sz w:val="28"/>
          <w:szCs w:val="28"/>
        </w:rPr>
        <w:t>олледжа</w:t>
      </w:r>
      <w:r w:rsidRPr="001159AD">
        <w:rPr>
          <w:sz w:val="28"/>
          <w:szCs w:val="28"/>
        </w:rPr>
        <w:t xml:space="preserve"> с потребителями и поставщиками</w:t>
      </w:r>
      <w:r w:rsidR="002A7155">
        <w:rPr>
          <w:sz w:val="28"/>
          <w:szCs w:val="28"/>
        </w:rPr>
        <w:t>.</w:t>
      </w:r>
    </w:p>
    <w:p w14:paraId="103CEBEA" w14:textId="77777777" w:rsidR="00946EA9" w:rsidRDefault="00946EA9" w:rsidP="00CB62A5">
      <w:pPr>
        <w:ind w:firstLine="709"/>
        <w:jc w:val="both"/>
        <w:rPr>
          <w:sz w:val="28"/>
          <w:szCs w:val="28"/>
        </w:rPr>
      </w:pPr>
    </w:p>
    <w:p w14:paraId="0C331E3E" w14:textId="77777777" w:rsidR="001159AD" w:rsidRPr="00946EA9" w:rsidRDefault="009C4805" w:rsidP="00CB62A5">
      <w:pPr>
        <w:numPr>
          <w:ilvl w:val="0"/>
          <w:numId w:val="41"/>
        </w:numPr>
        <w:ind w:left="0" w:firstLine="709"/>
        <w:jc w:val="both"/>
        <w:rPr>
          <w:b/>
          <w:sz w:val="28"/>
          <w:szCs w:val="28"/>
        </w:rPr>
      </w:pPr>
      <w:r w:rsidRPr="00946EA9">
        <w:rPr>
          <w:b/>
          <w:sz w:val="28"/>
          <w:szCs w:val="28"/>
        </w:rPr>
        <w:t>Функции</w:t>
      </w:r>
      <w:r w:rsidR="00D718E5">
        <w:rPr>
          <w:b/>
          <w:sz w:val="28"/>
          <w:szCs w:val="28"/>
        </w:rPr>
        <w:t xml:space="preserve"> Совета</w:t>
      </w:r>
    </w:p>
    <w:p w14:paraId="201BE6C6" w14:textId="77777777" w:rsidR="001159AD" w:rsidRDefault="00C0568D" w:rsidP="00CB6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9AD">
        <w:rPr>
          <w:sz w:val="28"/>
          <w:szCs w:val="28"/>
        </w:rPr>
        <w:t>.1</w:t>
      </w:r>
      <w:r w:rsidR="00946EA9">
        <w:rPr>
          <w:sz w:val="28"/>
          <w:szCs w:val="28"/>
        </w:rPr>
        <w:t>.</w:t>
      </w:r>
      <w:r w:rsidR="001159AD">
        <w:rPr>
          <w:sz w:val="28"/>
          <w:szCs w:val="28"/>
        </w:rPr>
        <w:t xml:space="preserve"> Координация и контроль работ по </w:t>
      </w:r>
      <w:r>
        <w:rPr>
          <w:sz w:val="28"/>
          <w:szCs w:val="28"/>
        </w:rPr>
        <w:t xml:space="preserve">внедрению и </w:t>
      </w:r>
      <w:r w:rsidR="00946EA9">
        <w:rPr>
          <w:sz w:val="28"/>
          <w:szCs w:val="28"/>
        </w:rPr>
        <w:t xml:space="preserve">совершенствованию </w:t>
      </w:r>
      <w:r w:rsidR="0010771D">
        <w:rPr>
          <w:sz w:val="28"/>
          <w:szCs w:val="28"/>
        </w:rPr>
        <w:t xml:space="preserve">модели </w:t>
      </w:r>
      <w:r w:rsidR="00946EA9">
        <w:rPr>
          <w:sz w:val="28"/>
          <w:szCs w:val="28"/>
        </w:rPr>
        <w:t>СМК К</w:t>
      </w:r>
      <w:r w:rsidR="001159AD">
        <w:rPr>
          <w:sz w:val="28"/>
          <w:szCs w:val="28"/>
        </w:rPr>
        <w:t>олледжа</w:t>
      </w:r>
      <w:r w:rsidR="002A7155">
        <w:rPr>
          <w:sz w:val="28"/>
          <w:szCs w:val="28"/>
        </w:rPr>
        <w:t>:</w:t>
      </w:r>
    </w:p>
    <w:p w14:paraId="697100E2" w14:textId="77777777" w:rsidR="009C4805" w:rsidRPr="009C4805" w:rsidRDefault="001342F2" w:rsidP="00CB62A5">
      <w:pPr>
        <w:numPr>
          <w:ilvl w:val="0"/>
          <w:numId w:val="9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Разработка и ф</w:t>
      </w:r>
      <w:r w:rsidR="009C4805" w:rsidRPr="009C4805">
        <w:rPr>
          <w:sz w:val="28"/>
        </w:rPr>
        <w:t xml:space="preserve">ормулирование критериев эффективности </w:t>
      </w:r>
      <w:r w:rsidR="00C0568D">
        <w:rPr>
          <w:sz w:val="28"/>
        </w:rPr>
        <w:t xml:space="preserve">системы </w:t>
      </w:r>
      <w:r w:rsidR="0010771D">
        <w:rPr>
          <w:sz w:val="28"/>
        </w:rPr>
        <w:t>менеджмента качества</w:t>
      </w:r>
      <w:r w:rsidR="00095A03">
        <w:rPr>
          <w:sz w:val="28"/>
        </w:rPr>
        <w:t>.</w:t>
      </w:r>
    </w:p>
    <w:p w14:paraId="2F3BDED4" w14:textId="77777777" w:rsidR="009C4805" w:rsidRPr="009C4805" w:rsidRDefault="009C4805" w:rsidP="00CB62A5">
      <w:pPr>
        <w:numPr>
          <w:ilvl w:val="0"/>
          <w:numId w:val="9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9C4805">
        <w:rPr>
          <w:sz w:val="28"/>
        </w:rPr>
        <w:t>Анализ соответствия системы качества требованиям стандар</w:t>
      </w:r>
      <w:r>
        <w:rPr>
          <w:sz w:val="28"/>
        </w:rPr>
        <w:t>та ГОСТ Р ИСО 9001:2008</w:t>
      </w:r>
      <w:r w:rsidR="00095A03">
        <w:rPr>
          <w:sz w:val="28"/>
        </w:rPr>
        <w:t>.</w:t>
      </w:r>
    </w:p>
    <w:p w14:paraId="26E0471B" w14:textId="77777777" w:rsidR="001342F2" w:rsidRPr="001342F2" w:rsidRDefault="009C4805" w:rsidP="00CB62A5">
      <w:pPr>
        <w:numPr>
          <w:ilvl w:val="0"/>
          <w:numId w:val="9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9C4805">
        <w:rPr>
          <w:sz w:val="28"/>
        </w:rPr>
        <w:t>Анализ эффективности функцион</w:t>
      </w:r>
      <w:r w:rsidR="001342F2">
        <w:rPr>
          <w:sz w:val="28"/>
        </w:rPr>
        <w:t xml:space="preserve">ирования </w:t>
      </w:r>
      <w:r w:rsidR="0010771D">
        <w:rPr>
          <w:sz w:val="28"/>
        </w:rPr>
        <w:t>модели</w:t>
      </w:r>
      <w:r w:rsidR="0010771D" w:rsidRPr="0010771D">
        <w:rPr>
          <w:sz w:val="28"/>
          <w:szCs w:val="28"/>
        </w:rPr>
        <w:t xml:space="preserve"> </w:t>
      </w:r>
      <w:r w:rsidR="0010771D">
        <w:rPr>
          <w:sz w:val="28"/>
          <w:szCs w:val="28"/>
        </w:rPr>
        <w:t>СМК Колледжа</w:t>
      </w:r>
      <w:r w:rsidR="00095A03">
        <w:rPr>
          <w:sz w:val="28"/>
        </w:rPr>
        <w:t>.</w:t>
      </w:r>
    </w:p>
    <w:p w14:paraId="0514935B" w14:textId="77777777" w:rsidR="001342F2" w:rsidRPr="001342F2" w:rsidRDefault="00C0568D" w:rsidP="00CB62A5">
      <w:pPr>
        <w:numPr>
          <w:ilvl w:val="0"/>
          <w:numId w:val="9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Организация и проведение </w:t>
      </w:r>
      <w:r w:rsidR="009C4805" w:rsidRPr="009C4805">
        <w:rPr>
          <w:sz w:val="28"/>
        </w:rPr>
        <w:t>вн</w:t>
      </w:r>
      <w:r w:rsidR="001342F2">
        <w:rPr>
          <w:sz w:val="28"/>
        </w:rPr>
        <w:t>утренних аудиторских проверок</w:t>
      </w:r>
      <w:r w:rsidR="00095A03">
        <w:rPr>
          <w:sz w:val="28"/>
        </w:rPr>
        <w:t>.</w:t>
      </w:r>
    </w:p>
    <w:p w14:paraId="0165B48C" w14:textId="77777777" w:rsidR="001342F2" w:rsidRPr="0010771D" w:rsidRDefault="001342F2" w:rsidP="00CB62A5">
      <w:pPr>
        <w:numPr>
          <w:ilvl w:val="0"/>
          <w:numId w:val="9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Ф</w:t>
      </w:r>
      <w:r w:rsidR="009C4805" w:rsidRPr="009C4805">
        <w:rPr>
          <w:sz w:val="28"/>
        </w:rPr>
        <w:t>ормирование</w:t>
      </w:r>
      <w:r>
        <w:rPr>
          <w:sz w:val="28"/>
        </w:rPr>
        <w:t xml:space="preserve"> рабочих групп для проведения внутренних аудит</w:t>
      </w:r>
      <w:r w:rsidR="0015461D">
        <w:rPr>
          <w:sz w:val="28"/>
        </w:rPr>
        <w:t>о</w:t>
      </w:r>
      <w:r>
        <w:rPr>
          <w:sz w:val="28"/>
        </w:rPr>
        <w:t>в</w:t>
      </w:r>
      <w:r w:rsidR="00B206DF">
        <w:rPr>
          <w:sz w:val="28"/>
        </w:rPr>
        <w:t>.</w:t>
      </w:r>
    </w:p>
    <w:p w14:paraId="35CC11F6" w14:textId="77777777" w:rsidR="0010771D" w:rsidRPr="001342F2" w:rsidRDefault="0010771D" w:rsidP="00CB62A5">
      <w:pPr>
        <w:numPr>
          <w:ilvl w:val="0"/>
          <w:numId w:val="9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Планирование и реализация </w:t>
      </w:r>
      <w:r w:rsidRPr="009C4805">
        <w:rPr>
          <w:sz w:val="28"/>
        </w:rPr>
        <w:t>корректирующи</w:t>
      </w:r>
      <w:r>
        <w:rPr>
          <w:sz w:val="28"/>
        </w:rPr>
        <w:t>х и предупреждающих мероприятий.</w:t>
      </w:r>
    </w:p>
    <w:p w14:paraId="70D9DF8F" w14:textId="77777777" w:rsidR="009C4805" w:rsidRDefault="001342F2" w:rsidP="00CB62A5">
      <w:pPr>
        <w:numPr>
          <w:ilvl w:val="0"/>
          <w:numId w:val="9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О</w:t>
      </w:r>
      <w:r w:rsidR="009C4805" w:rsidRPr="009C4805">
        <w:rPr>
          <w:sz w:val="28"/>
        </w:rPr>
        <w:t>ценк</w:t>
      </w:r>
      <w:r w:rsidR="002A7155">
        <w:rPr>
          <w:sz w:val="28"/>
        </w:rPr>
        <w:t>а</w:t>
      </w:r>
      <w:r w:rsidR="009C4805" w:rsidRPr="009C4805">
        <w:rPr>
          <w:sz w:val="28"/>
        </w:rPr>
        <w:t xml:space="preserve"> эффективности корректирующи</w:t>
      </w:r>
      <w:r w:rsidR="00A00EA0">
        <w:rPr>
          <w:sz w:val="28"/>
        </w:rPr>
        <w:t>х и предупреждающих мероприятий</w:t>
      </w:r>
      <w:r w:rsidR="00B206DF">
        <w:rPr>
          <w:sz w:val="28"/>
        </w:rPr>
        <w:t>.</w:t>
      </w:r>
    </w:p>
    <w:p w14:paraId="71626A68" w14:textId="77777777" w:rsidR="001342F2" w:rsidRPr="005174E1" w:rsidRDefault="009C4805" w:rsidP="00CB62A5">
      <w:pPr>
        <w:numPr>
          <w:ilvl w:val="1"/>
          <w:numId w:val="37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5174E1">
        <w:rPr>
          <w:sz w:val="28"/>
          <w:szCs w:val="28"/>
        </w:rPr>
        <w:t xml:space="preserve">Определение приоритетных направлений совершенствования деятельности </w:t>
      </w:r>
      <w:r w:rsidR="001342F2" w:rsidRPr="005174E1">
        <w:rPr>
          <w:sz w:val="28"/>
          <w:szCs w:val="28"/>
        </w:rPr>
        <w:t>и постановка соответствующих целей в области качества</w:t>
      </w:r>
      <w:r w:rsidR="00B206DF" w:rsidRPr="005174E1">
        <w:rPr>
          <w:sz w:val="28"/>
          <w:szCs w:val="28"/>
        </w:rPr>
        <w:t>.</w:t>
      </w:r>
    </w:p>
    <w:p w14:paraId="6799028D" w14:textId="77777777" w:rsidR="00C0568D" w:rsidRPr="00C0568D" w:rsidRDefault="0070098D" w:rsidP="00CB62A5">
      <w:pPr>
        <w:numPr>
          <w:ilvl w:val="1"/>
          <w:numId w:val="37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5174E1">
        <w:rPr>
          <w:sz w:val="28"/>
        </w:rPr>
        <w:t>Разработка графиков мероприятий подразделений по контрол</w:t>
      </w:r>
      <w:r w:rsidR="00F12CC5" w:rsidRPr="005174E1">
        <w:rPr>
          <w:sz w:val="28"/>
        </w:rPr>
        <w:t>ю</w:t>
      </w:r>
      <w:r w:rsidRPr="005174E1">
        <w:rPr>
          <w:sz w:val="28"/>
        </w:rPr>
        <w:t xml:space="preserve"> и проверк</w:t>
      </w:r>
      <w:r w:rsidR="00F12CC5" w:rsidRPr="005174E1">
        <w:rPr>
          <w:sz w:val="28"/>
        </w:rPr>
        <w:t>е</w:t>
      </w:r>
      <w:r w:rsidRPr="005174E1">
        <w:rPr>
          <w:sz w:val="28"/>
        </w:rPr>
        <w:t xml:space="preserve"> соответствия проводимы</w:t>
      </w:r>
      <w:r w:rsidR="001342F2" w:rsidRPr="005174E1">
        <w:rPr>
          <w:sz w:val="28"/>
        </w:rPr>
        <w:t>х работ общим задачам и пла</w:t>
      </w:r>
      <w:r w:rsidR="002A7155" w:rsidRPr="005174E1">
        <w:rPr>
          <w:sz w:val="28"/>
        </w:rPr>
        <w:t xml:space="preserve">нам </w:t>
      </w:r>
      <w:r w:rsidR="00F12CC5" w:rsidRPr="005174E1">
        <w:rPr>
          <w:sz w:val="28"/>
        </w:rPr>
        <w:t>К</w:t>
      </w:r>
      <w:r w:rsidR="002A7155" w:rsidRPr="005174E1">
        <w:rPr>
          <w:sz w:val="28"/>
        </w:rPr>
        <w:t xml:space="preserve">олледжа в </w:t>
      </w:r>
      <w:r w:rsidR="005174E1">
        <w:rPr>
          <w:sz w:val="28"/>
        </w:rPr>
        <w:t xml:space="preserve">рамках внутренней системы </w:t>
      </w:r>
      <w:r w:rsidR="002A7155" w:rsidRPr="005174E1">
        <w:rPr>
          <w:sz w:val="28"/>
        </w:rPr>
        <w:t>качества</w:t>
      </w:r>
      <w:r w:rsidR="00C0568D">
        <w:rPr>
          <w:sz w:val="28"/>
        </w:rPr>
        <w:t>.</w:t>
      </w:r>
    </w:p>
    <w:p w14:paraId="7403D547" w14:textId="77777777" w:rsidR="001342F2" w:rsidRPr="004B6622" w:rsidRDefault="001342F2" w:rsidP="00CB62A5">
      <w:pPr>
        <w:numPr>
          <w:ilvl w:val="1"/>
          <w:numId w:val="37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5174E1">
        <w:rPr>
          <w:sz w:val="28"/>
        </w:rPr>
        <w:t>Разработка, внедрение</w:t>
      </w:r>
      <w:r>
        <w:rPr>
          <w:sz w:val="28"/>
        </w:rPr>
        <w:t xml:space="preserve"> и актуализация нормативной документации</w:t>
      </w:r>
      <w:r w:rsidR="00F12CC5">
        <w:rPr>
          <w:sz w:val="28"/>
        </w:rPr>
        <w:t>,</w:t>
      </w:r>
      <w:r>
        <w:rPr>
          <w:sz w:val="28"/>
        </w:rPr>
        <w:t xml:space="preserve"> </w:t>
      </w:r>
      <w:r w:rsidRPr="003B2675">
        <w:rPr>
          <w:sz w:val="28"/>
        </w:rPr>
        <w:t>обеспечивающ</w:t>
      </w:r>
      <w:r w:rsidR="00F12CC5">
        <w:rPr>
          <w:sz w:val="28"/>
        </w:rPr>
        <w:t>е</w:t>
      </w:r>
      <w:r w:rsidRPr="003B2675">
        <w:rPr>
          <w:sz w:val="28"/>
        </w:rPr>
        <w:t>й реализацию мероприятий СМК в ГБ</w:t>
      </w:r>
      <w:r w:rsidR="00C0568D">
        <w:rPr>
          <w:sz w:val="28"/>
        </w:rPr>
        <w:t>П</w:t>
      </w:r>
      <w:r w:rsidRPr="003B2675">
        <w:rPr>
          <w:sz w:val="28"/>
        </w:rPr>
        <w:t xml:space="preserve">ОУ </w:t>
      </w:r>
      <w:r w:rsidR="00C0568D" w:rsidRPr="003B2675">
        <w:rPr>
          <w:sz w:val="28"/>
        </w:rPr>
        <w:t>КК</w:t>
      </w:r>
      <w:r w:rsidRPr="003B2675">
        <w:rPr>
          <w:sz w:val="28"/>
        </w:rPr>
        <w:t xml:space="preserve"> ЕПК</w:t>
      </w:r>
      <w:r w:rsidR="00B206DF">
        <w:rPr>
          <w:sz w:val="28"/>
        </w:rPr>
        <w:t>.</w:t>
      </w:r>
    </w:p>
    <w:p w14:paraId="521A00E0" w14:textId="77777777" w:rsidR="004B6622" w:rsidRPr="00946EA9" w:rsidRDefault="004B6622" w:rsidP="00CB62A5">
      <w:pPr>
        <w:numPr>
          <w:ilvl w:val="1"/>
          <w:numId w:val="37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Информирован</w:t>
      </w:r>
      <w:r w:rsidR="00F12CC5">
        <w:rPr>
          <w:sz w:val="28"/>
        </w:rPr>
        <w:t>ие</w:t>
      </w:r>
      <w:r>
        <w:rPr>
          <w:sz w:val="28"/>
        </w:rPr>
        <w:t xml:space="preserve"> сотрудников</w:t>
      </w:r>
      <w:r w:rsidR="00946EA9">
        <w:rPr>
          <w:sz w:val="28"/>
        </w:rPr>
        <w:t xml:space="preserve"> подразделений К</w:t>
      </w:r>
      <w:r>
        <w:rPr>
          <w:sz w:val="28"/>
        </w:rPr>
        <w:t>олледжа о принятых на Совет</w:t>
      </w:r>
      <w:r w:rsidR="00C0568D">
        <w:rPr>
          <w:sz w:val="28"/>
        </w:rPr>
        <w:t>е</w:t>
      </w:r>
      <w:r>
        <w:rPr>
          <w:sz w:val="28"/>
        </w:rPr>
        <w:t xml:space="preserve"> решениях.</w:t>
      </w:r>
    </w:p>
    <w:p w14:paraId="4AA0636C" w14:textId="77777777" w:rsidR="00946EA9" w:rsidRPr="003B2675" w:rsidRDefault="00946EA9" w:rsidP="00CB62A5">
      <w:pPr>
        <w:ind w:firstLine="709"/>
        <w:jc w:val="both"/>
        <w:rPr>
          <w:sz w:val="28"/>
          <w:szCs w:val="28"/>
        </w:rPr>
      </w:pPr>
    </w:p>
    <w:p w14:paraId="0612FC1B" w14:textId="77777777" w:rsidR="00290102" w:rsidRPr="00946EA9" w:rsidRDefault="00290102" w:rsidP="00CB62A5">
      <w:pPr>
        <w:numPr>
          <w:ilvl w:val="0"/>
          <w:numId w:val="37"/>
        </w:numPr>
        <w:ind w:left="0" w:firstLine="709"/>
        <w:jc w:val="both"/>
        <w:rPr>
          <w:b/>
          <w:sz w:val="28"/>
          <w:szCs w:val="28"/>
        </w:rPr>
      </w:pPr>
      <w:r w:rsidRPr="00946EA9">
        <w:rPr>
          <w:b/>
          <w:sz w:val="28"/>
          <w:szCs w:val="28"/>
        </w:rPr>
        <w:t>Права</w:t>
      </w:r>
      <w:r w:rsidR="00F12CC5">
        <w:rPr>
          <w:b/>
          <w:sz w:val="28"/>
          <w:szCs w:val="28"/>
        </w:rPr>
        <w:t xml:space="preserve"> членов Совета</w:t>
      </w:r>
    </w:p>
    <w:p w14:paraId="215E516E" w14:textId="77777777" w:rsidR="00810A0F" w:rsidRPr="00614FAD" w:rsidRDefault="00290102" w:rsidP="00CB62A5">
      <w:pPr>
        <w:ind w:firstLine="709"/>
        <w:jc w:val="both"/>
        <w:rPr>
          <w:sz w:val="28"/>
          <w:szCs w:val="28"/>
        </w:rPr>
      </w:pPr>
      <w:r w:rsidRPr="00614FAD">
        <w:rPr>
          <w:sz w:val="28"/>
          <w:szCs w:val="28"/>
        </w:rPr>
        <w:t>Члены Совета имеют право:</w:t>
      </w:r>
    </w:p>
    <w:p w14:paraId="3A66B696" w14:textId="77777777" w:rsidR="00810A0F" w:rsidRPr="00614FAD" w:rsidRDefault="0070098D" w:rsidP="00CB62A5">
      <w:pPr>
        <w:numPr>
          <w:ilvl w:val="0"/>
          <w:numId w:val="30"/>
        </w:numPr>
        <w:tabs>
          <w:tab w:val="clear" w:pos="720"/>
        </w:tabs>
        <w:ind w:left="0" w:firstLine="709"/>
        <w:jc w:val="both"/>
        <w:rPr>
          <w:sz w:val="28"/>
        </w:rPr>
      </w:pPr>
      <w:r w:rsidRPr="00614FAD">
        <w:rPr>
          <w:sz w:val="28"/>
        </w:rPr>
        <w:t xml:space="preserve">Получать от </w:t>
      </w:r>
      <w:r w:rsidR="00946EA9">
        <w:rPr>
          <w:sz w:val="28"/>
        </w:rPr>
        <w:t xml:space="preserve">структурных </w:t>
      </w:r>
      <w:r w:rsidRPr="00614FAD">
        <w:rPr>
          <w:sz w:val="28"/>
        </w:rPr>
        <w:t xml:space="preserve">подразделений </w:t>
      </w:r>
      <w:r w:rsidR="00946EA9">
        <w:rPr>
          <w:sz w:val="28"/>
        </w:rPr>
        <w:t>К</w:t>
      </w:r>
      <w:r w:rsidR="00B20209">
        <w:rPr>
          <w:sz w:val="28"/>
        </w:rPr>
        <w:t>олледжа</w:t>
      </w:r>
      <w:r w:rsidRPr="00614FAD">
        <w:rPr>
          <w:sz w:val="28"/>
        </w:rPr>
        <w:t xml:space="preserve"> материалы и свед</w:t>
      </w:r>
      <w:r w:rsidR="00810A0F" w:rsidRPr="00614FAD">
        <w:rPr>
          <w:sz w:val="28"/>
        </w:rPr>
        <w:t>ения,</w:t>
      </w:r>
      <w:r w:rsidR="00946EA9">
        <w:rPr>
          <w:sz w:val="28"/>
        </w:rPr>
        <w:t xml:space="preserve"> </w:t>
      </w:r>
      <w:r w:rsidRPr="00614FAD">
        <w:rPr>
          <w:sz w:val="28"/>
        </w:rPr>
        <w:t>необходимые для выполнения работ</w:t>
      </w:r>
      <w:r w:rsidR="00B206DF">
        <w:rPr>
          <w:sz w:val="28"/>
        </w:rPr>
        <w:t>.</w:t>
      </w:r>
    </w:p>
    <w:p w14:paraId="1177793A" w14:textId="77777777" w:rsidR="00810A0F" w:rsidRPr="00614FAD" w:rsidRDefault="0070098D" w:rsidP="00CB62A5">
      <w:pPr>
        <w:numPr>
          <w:ilvl w:val="0"/>
          <w:numId w:val="31"/>
        </w:numPr>
        <w:tabs>
          <w:tab w:val="clear" w:pos="720"/>
        </w:tabs>
        <w:ind w:left="0" w:firstLine="709"/>
        <w:jc w:val="both"/>
        <w:rPr>
          <w:sz w:val="28"/>
        </w:rPr>
      </w:pPr>
      <w:r w:rsidRPr="00614FAD">
        <w:rPr>
          <w:sz w:val="28"/>
        </w:rPr>
        <w:t>Вносить предложения по сов</w:t>
      </w:r>
      <w:r w:rsidR="00810A0F" w:rsidRPr="00614FAD">
        <w:rPr>
          <w:sz w:val="28"/>
        </w:rPr>
        <w:t>ерш</w:t>
      </w:r>
      <w:r w:rsidR="00946EA9">
        <w:rPr>
          <w:sz w:val="28"/>
        </w:rPr>
        <w:t>енствованию СМК К</w:t>
      </w:r>
      <w:r w:rsidR="00810A0F" w:rsidRPr="00614FAD">
        <w:rPr>
          <w:sz w:val="28"/>
        </w:rPr>
        <w:t>олледжа</w:t>
      </w:r>
      <w:r w:rsidR="00B206DF">
        <w:rPr>
          <w:sz w:val="28"/>
        </w:rPr>
        <w:t>.</w:t>
      </w:r>
    </w:p>
    <w:p w14:paraId="2F726CA7" w14:textId="77777777" w:rsidR="00810A0F" w:rsidRPr="00614FAD" w:rsidRDefault="0070098D" w:rsidP="00CB62A5">
      <w:pPr>
        <w:numPr>
          <w:ilvl w:val="0"/>
          <w:numId w:val="31"/>
        </w:numPr>
        <w:tabs>
          <w:tab w:val="clear" w:pos="720"/>
        </w:tabs>
        <w:ind w:left="0" w:firstLine="709"/>
        <w:jc w:val="both"/>
        <w:rPr>
          <w:sz w:val="28"/>
        </w:rPr>
      </w:pPr>
      <w:r w:rsidRPr="00614FAD">
        <w:rPr>
          <w:sz w:val="28"/>
        </w:rPr>
        <w:t xml:space="preserve">Привлекать на заседания сотрудников и заинтересованных лиц, а также создавать рабочие группы для решения конкретных задач. </w:t>
      </w:r>
    </w:p>
    <w:p w14:paraId="53BF208D" w14:textId="77777777" w:rsidR="0070098D" w:rsidRDefault="00810A0F" w:rsidP="00CB62A5">
      <w:pPr>
        <w:numPr>
          <w:ilvl w:val="0"/>
          <w:numId w:val="31"/>
        </w:numPr>
        <w:tabs>
          <w:tab w:val="clear" w:pos="720"/>
        </w:tabs>
        <w:ind w:left="0" w:firstLine="709"/>
        <w:jc w:val="both"/>
        <w:rPr>
          <w:sz w:val="28"/>
        </w:rPr>
      </w:pPr>
      <w:r w:rsidRPr="00614FAD">
        <w:rPr>
          <w:sz w:val="28"/>
        </w:rPr>
        <w:lastRenderedPageBreak/>
        <w:t>Проводить экспертизу нормативных правовых актов</w:t>
      </w:r>
      <w:r w:rsidR="00946EA9">
        <w:rPr>
          <w:sz w:val="28"/>
        </w:rPr>
        <w:t xml:space="preserve"> К</w:t>
      </w:r>
      <w:r w:rsidRPr="00614FAD">
        <w:rPr>
          <w:sz w:val="28"/>
        </w:rPr>
        <w:t>олледжа, регулирующих деятельность по развитию СМК.</w:t>
      </w:r>
    </w:p>
    <w:p w14:paraId="6650B1EA" w14:textId="77777777" w:rsidR="00614FAD" w:rsidRPr="00614FAD" w:rsidRDefault="00614FAD" w:rsidP="00CB62A5">
      <w:pPr>
        <w:ind w:firstLine="709"/>
        <w:jc w:val="both"/>
        <w:rPr>
          <w:sz w:val="28"/>
        </w:rPr>
      </w:pPr>
    </w:p>
    <w:p w14:paraId="40C63F0A" w14:textId="77777777" w:rsidR="00810A0F" w:rsidRPr="00946EA9" w:rsidRDefault="0078793D" w:rsidP="00CB62A5">
      <w:pPr>
        <w:numPr>
          <w:ilvl w:val="0"/>
          <w:numId w:val="37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О</w:t>
      </w:r>
      <w:r w:rsidR="00810A0F" w:rsidRPr="00946EA9">
        <w:rPr>
          <w:b/>
          <w:sz w:val="28"/>
        </w:rPr>
        <w:t>рганизация работы</w:t>
      </w:r>
    </w:p>
    <w:p w14:paraId="106D4518" w14:textId="77777777" w:rsidR="00035C14" w:rsidRDefault="00A562F3" w:rsidP="00CB62A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035C14">
        <w:rPr>
          <w:sz w:val="28"/>
        </w:rPr>
        <w:t>.1</w:t>
      </w:r>
      <w:r w:rsidR="00946EA9">
        <w:rPr>
          <w:sz w:val="28"/>
        </w:rPr>
        <w:t>.</w:t>
      </w:r>
      <w:r w:rsidR="00035C14">
        <w:rPr>
          <w:sz w:val="28"/>
        </w:rPr>
        <w:t xml:space="preserve"> </w:t>
      </w:r>
      <w:r w:rsidR="00810A0F" w:rsidRPr="00810A0F">
        <w:rPr>
          <w:sz w:val="28"/>
        </w:rPr>
        <w:t xml:space="preserve">Заседания Совета проводятся не реже одного раза в </w:t>
      </w:r>
      <w:r w:rsidR="006D30D7">
        <w:rPr>
          <w:sz w:val="28"/>
        </w:rPr>
        <w:t>полугодие</w:t>
      </w:r>
      <w:r w:rsidR="004B6622">
        <w:rPr>
          <w:sz w:val="28"/>
        </w:rPr>
        <w:t xml:space="preserve"> или по мере необходимости</w:t>
      </w:r>
      <w:r w:rsidR="00810A0F" w:rsidRPr="00810A0F">
        <w:rPr>
          <w:sz w:val="28"/>
        </w:rPr>
        <w:t xml:space="preserve">. </w:t>
      </w:r>
    </w:p>
    <w:p w14:paraId="4B0050C2" w14:textId="77777777" w:rsidR="00035C14" w:rsidRDefault="00A562F3" w:rsidP="00CB62A5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35C14">
        <w:rPr>
          <w:sz w:val="28"/>
        </w:rPr>
        <w:t>.2</w:t>
      </w:r>
      <w:r w:rsidR="00946EA9">
        <w:rPr>
          <w:sz w:val="28"/>
        </w:rPr>
        <w:t>.</w:t>
      </w:r>
      <w:r w:rsidR="00035C14">
        <w:rPr>
          <w:sz w:val="28"/>
        </w:rPr>
        <w:t xml:space="preserve"> </w:t>
      </w:r>
      <w:r w:rsidR="004B6622">
        <w:rPr>
          <w:sz w:val="28"/>
        </w:rPr>
        <w:t>Заседания Совета оформляются протоколом. Реш</w:t>
      </w:r>
      <w:r w:rsidR="003F4E96">
        <w:rPr>
          <w:sz w:val="28"/>
        </w:rPr>
        <w:t>ения утверждаются Председателем</w:t>
      </w:r>
      <w:r w:rsidR="00870C93">
        <w:rPr>
          <w:sz w:val="28"/>
        </w:rPr>
        <w:t>.</w:t>
      </w:r>
      <w:r w:rsidR="00095A03">
        <w:rPr>
          <w:sz w:val="28"/>
        </w:rPr>
        <w:t xml:space="preserve"> Протоколы хранятся в течении 1 года.</w:t>
      </w:r>
    </w:p>
    <w:p w14:paraId="6626EE4D" w14:textId="77777777" w:rsidR="00C0568D" w:rsidRDefault="00A562F3" w:rsidP="00CB62A5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35C14">
        <w:rPr>
          <w:sz w:val="28"/>
        </w:rPr>
        <w:t>.3</w:t>
      </w:r>
      <w:r w:rsidR="00946EA9">
        <w:rPr>
          <w:sz w:val="28"/>
        </w:rPr>
        <w:t>.</w:t>
      </w:r>
      <w:r w:rsidR="00035C14">
        <w:rPr>
          <w:sz w:val="28"/>
        </w:rPr>
        <w:t xml:space="preserve"> </w:t>
      </w:r>
      <w:r w:rsidR="00810A0F" w:rsidRPr="00810A0F">
        <w:rPr>
          <w:sz w:val="28"/>
        </w:rPr>
        <w:t>Совет работает по плану, утверж</w:t>
      </w:r>
      <w:r w:rsidR="00035C14">
        <w:rPr>
          <w:sz w:val="28"/>
        </w:rPr>
        <w:t xml:space="preserve">денному на текущий учебный год. </w:t>
      </w:r>
      <w:r w:rsidR="00810A0F" w:rsidRPr="00810A0F">
        <w:rPr>
          <w:sz w:val="28"/>
        </w:rPr>
        <w:t xml:space="preserve">План предусматривает проведение конкретных мероприятий, направленных на </w:t>
      </w:r>
      <w:r w:rsidR="00810A0F" w:rsidRPr="004B6622">
        <w:rPr>
          <w:sz w:val="28"/>
        </w:rPr>
        <w:t xml:space="preserve">совершенствование </w:t>
      </w:r>
      <w:r w:rsidR="006D30D7">
        <w:rPr>
          <w:sz w:val="28"/>
        </w:rPr>
        <w:t>СМК</w:t>
      </w:r>
      <w:r w:rsidR="00810A0F" w:rsidRPr="004B6622">
        <w:rPr>
          <w:sz w:val="28"/>
        </w:rPr>
        <w:t xml:space="preserve"> образовательной деятельности</w:t>
      </w:r>
      <w:r w:rsidR="00C0568D">
        <w:rPr>
          <w:sz w:val="28"/>
        </w:rPr>
        <w:t>.</w:t>
      </w:r>
    </w:p>
    <w:p w14:paraId="7E90F947" w14:textId="77777777" w:rsidR="00810A0F" w:rsidRDefault="00A562F3" w:rsidP="00CB62A5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94D18">
        <w:rPr>
          <w:sz w:val="28"/>
        </w:rPr>
        <w:t xml:space="preserve">.4. </w:t>
      </w:r>
      <w:r w:rsidR="00810A0F" w:rsidRPr="004B6622">
        <w:rPr>
          <w:sz w:val="28"/>
        </w:rPr>
        <w:t>На последнем в учебном году заседании Совета подв</w:t>
      </w:r>
      <w:r w:rsidR="003B2675" w:rsidRPr="004B6622">
        <w:rPr>
          <w:sz w:val="28"/>
        </w:rPr>
        <w:t xml:space="preserve">одятся итоги работы за год. </w:t>
      </w:r>
    </w:p>
    <w:p w14:paraId="1AB81BEC" w14:textId="77777777" w:rsidR="00035C14" w:rsidRPr="004B6622" w:rsidRDefault="00035C14" w:rsidP="00CB62A5">
      <w:pPr>
        <w:ind w:firstLine="709"/>
        <w:jc w:val="both"/>
        <w:rPr>
          <w:sz w:val="28"/>
        </w:rPr>
      </w:pPr>
    </w:p>
    <w:p w14:paraId="2413DB6B" w14:textId="77777777" w:rsidR="00810A0F" w:rsidRPr="00294D18" w:rsidRDefault="0070098D" w:rsidP="00CB62A5">
      <w:pPr>
        <w:numPr>
          <w:ilvl w:val="0"/>
          <w:numId w:val="37"/>
        </w:numPr>
        <w:ind w:left="0" w:firstLine="709"/>
        <w:jc w:val="both"/>
        <w:rPr>
          <w:b/>
          <w:sz w:val="28"/>
        </w:rPr>
      </w:pPr>
      <w:r w:rsidRPr="00294D18">
        <w:rPr>
          <w:b/>
          <w:sz w:val="28"/>
        </w:rPr>
        <w:t>О</w:t>
      </w:r>
      <w:r w:rsidR="00810A0F" w:rsidRPr="00294D18">
        <w:rPr>
          <w:b/>
          <w:sz w:val="28"/>
        </w:rPr>
        <w:t>тветственность</w:t>
      </w:r>
    </w:p>
    <w:p w14:paraId="28D55191" w14:textId="77777777" w:rsidR="00294D18" w:rsidRDefault="0070098D" w:rsidP="00CB62A5">
      <w:pPr>
        <w:numPr>
          <w:ilvl w:val="1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035C14">
        <w:rPr>
          <w:sz w:val="28"/>
        </w:rPr>
        <w:t xml:space="preserve">Явка на заседание Совета является обязательной. Отсутствие </w:t>
      </w:r>
      <w:r w:rsidR="009B5755">
        <w:rPr>
          <w:sz w:val="28"/>
        </w:rPr>
        <w:t>по</w:t>
      </w:r>
      <w:r w:rsidRPr="00035C14">
        <w:rPr>
          <w:sz w:val="28"/>
        </w:rPr>
        <w:t xml:space="preserve"> уважительной причин</w:t>
      </w:r>
      <w:r w:rsidR="009B5755">
        <w:rPr>
          <w:sz w:val="28"/>
        </w:rPr>
        <w:t>е</w:t>
      </w:r>
      <w:r w:rsidRPr="00035C14">
        <w:rPr>
          <w:sz w:val="28"/>
        </w:rPr>
        <w:t xml:space="preserve"> допускается с разрешения Председателя Совета</w:t>
      </w:r>
      <w:r w:rsidR="003F4E96">
        <w:rPr>
          <w:sz w:val="28"/>
        </w:rPr>
        <w:t xml:space="preserve"> </w:t>
      </w:r>
      <w:r w:rsidR="00C0568D">
        <w:rPr>
          <w:sz w:val="28"/>
        </w:rPr>
        <w:t xml:space="preserve">                </w:t>
      </w:r>
      <w:r w:rsidR="003F4E96">
        <w:rPr>
          <w:sz w:val="28"/>
        </w:rPr>
        <w:t>(с отметкой в Протоколе)</w:t>
      </w:r>
      <w:r w:rsidR="00870C93">
        <w:rPr>
          <w:sz w:val="28"/>
        </w:rPr>
        <w:t>.</w:t>
      </w:r>
    </w:p>
    <w:p w14:paraId="1AA6FC46" w14:textId="77777777" w:rsidR="0070098D" w:rsidRPr="00035C14" w:rsidRDefault="0070098D" w:rsidP="00CB62A5">
      <w:pPr>
        <w:numPr>
          <w:ilvl w:val="1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035C14">
        <w:rPr>
          <w:sz w:val="28"/>
        </w:rPr>
        <w:t xml:space="preserve">Члены Совета несут </w:t>
      </w:r>
      <w:r w:rsidR="004B6622" w:rsidRPr="00035C14">
        <w:rPr>
          <w:sz w:val="28"/>
        </w:rPr>
        <w:t xml:space="preserve">административную </w:t>
      </w:r>
      <w:r w:rsidRPr="00035C14">
        <w:rPr>
          <w:sz w:val="28"/>
        </w:rPr>
        <w:t>ответственность за неисполнение в полном объеме поручений, возложенных на них решением Совета.</w:t>
      </w:r>
    </w:p>
    <w:p w14:paraId="1328BFAE" w14:textId="77777777" w:rsidR="00D718E5" w:rsidRDefault="00D718E5" w:rsidP="00AD435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sectPr w:rsidR="00D718E5" w:rsidSect="00CB62A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850" w:bottom="1134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4E353" w14:textId="77777777" w:rsidR="00FE3368" w:rsidRDefault="00FE3368">
      <w:r>
        <w:separator/>
      </w:r>
    </w:p>
  </w:endnote>
  <w:endnote w:type="continuationSeparator" w:id="0">
    <w:p w14:paraId="73DA2276" w14:textId="77777777" w:rsidR="00FE3368" w:rsidRDefault="00FE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13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7"/>
      <w:gridCol w:w="4819"/>
      <w:gridCol w:w="1809"/>
      <w:gridCol w:w="1238"/>
    </w:tblGrid>
    <w:tr w:rsidR="00C97461" w14:paraId="01376F78" w14:textId="77777777">
      <w:trPr>
        <w:trHeight w:val="313"/>
      </w:trPr>
      <w:tc>
        <w:tcPr>
          <w:tcW w:w="1447" w:type="dxa"/>
          <w:shd w:val="clear" w:color="auto" w:fill="D9D9D9"/>
        </w:tcPr>
        <w:p w14:paraId="688A66FD" w14:textId="77777777" w:rsidR="00C97461" w:rsidRDefault="00C97461" w:rsidP="00243D16">
          <w:pPr>
            <w:pStyle w:val="a8"/>
            <w:rPr>
              <w:b/>
              <w:bCs/>
              <w:i/>
            </w:rPr>
          </w:pPr>
          <w:r>
            <w:rPr>
              <w:b/>
              <w:bCs/>
              <w:i/>
            </w:rPr>
            <w:t>Редакция: 3.0</w:t>
          </w:r>
        </w:p>
      </w:tc>
      <w:tc>
        <w:tcPr>
          <w:tcW w:w="4819" w:type="dxa"/>
          <w:shd w:val="clear" w:color="auto" w:fill="D9D9D9"/>
        </w:tcPr>
        <w:p w14:paraId="209DDAE5" w14:textId="77777777" w:rsidR="00C97461" w:rsidRDefault="00C97461" w:rsidP="00243D16">
          <w:pPr>
            <w:pStyle w:val="a8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14:paraId="62E334A4" w14:textId="77777777" w:rsidR="00C97461" w:rsidRDefault="00C97461" w:rsidP="00803F6C">
          <w:pPr>
            <w:pStyle w:val="a8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803F6C">
            <w:rPr>
              <w:b/>
              <w:bCs/>
              <w:i/>
              <w:sz w:val="12"/>
              <w:szCs w:val="12"/>
            </w:rPr>
            <w:t>23.09</w:t>
          </w:r>
          <w:r>
            <w:rPr>
              <w:b/>
              <w:bCs/>
              <w:i/>
              <w:sz w:val="12"/>
              <w:szCs w:val="12"/>
            </w:rPr>
            <w:t>.201</w:t>
          </w:r>
          <w:r w:rsidR="00803F6C">
            <w:rPr>
              <w:b/>
              <w:bCs/>
              <w:i/>
              <w:sz w:val="12"/>
              <w:szCs w:val="12"/>
            </w:rPr>
            <w:t>9</w:t>
          </w:r>
          <w:r>
            <w:rPr>
              <w:b/>
              <w:bCs/>
              <w:i/>
              <w:sz w:val="12"/>
              <w:szCs w:val="12"/>
            </w:rPr>
            <w:t>г.</w:t>
          </w:r>
        </w:p>
      </w:tc>
      <w:tc>
        <w:tcPr>
          <w:tcW w:w="1809" w:type="dxa"/>
          <w:shd w:val="clear" w:color="auto" w:fill="D9D9D9"/>
        </w:tcPr>
        <w:p w14:paraId="41677349" w14:textId="77777777" w:rsidR="00C97461" w:rsidRDefault="00C97461" w:rsidP="00243D16">
          <w:pPr>
            <w:pStyle w:val="a8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№________</w:t>
          </w:r>
        </w:p>
      </w:tc>
      <w:tc>
        <w:tcPr>
          <w:tcW w:w="1238" w:type="dxa"/>
          <w:shd w:val="clear" w:color="auto" w:fill="D9D9D9"/>
        </w:tcPr>
        <w:p w14:paraId="38BE8D17" w14:textId="77777777" w:rsidR="00C97461" w:rsidRDefault="00C97461" w:rsidP="00243D16">
          <w:pPr>
            <w:pStyle w:val="a8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0E68D1">
            <w:rPr>
              <w:rStyle w:val="a9"/>
              <w:noProof/>
            </w:rPr>
            <w:t>3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0E68D1">
            <w:rPr>
              <w:rStyle w:val="a9"/>
              <w:noProof/>
            </w:rPr>
            <w:t>6</w:t>
          </w:r>
          <w:r>
            <w:rPr>
              <w:rStyle w:val="a9"/>
            </w:rPr>
            <w:fldChar w:fldCharType="end"/>
          </w:r>
        </w:p>
      </w:tc>
    </w:tr>
  </w:tbl>
  <w:p w14:paraId="46BC0657" w14:textId="77777777" w:rsidR="00C97461" w:rsidRDefault="00C97461" w:rsidP="00A00E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7"/>
      <w:gridCol w:w="4819"/>
      <w:gridCol w:w="1809"/>
      <w:gridCol w:w="1251"/>
    </w:tblGrid>
    <w:tr w:rsidR="00C97461" w14:paraId="62EEAAB3" w14:textId="77777777">
      <w:trPr>
        <w:trHeight w:val="313"/>
      </w:trPr>
      <w:tc>
        <w:tcPr>
          <w:tcW w:w="1447" w:type="dxa"/>
          <w:shd w:val="clear" w:color="auto" w:fill="D9D9D9"/>
        </w:tcPr>
        <w:p w14:paraId="19E550DD" w14:textId="77777777" w:rsidR="00C97461" w:rsidRDefault="00C97461" w:rsidP="004A06AB">
          <w:pPr>
            <w:pStyle w:val="a8"/>
            <w:rPr>
              <w:b/>
              <w:bCs/>
              <w:i/>
            </w:rPr>
          </w:pPr>
          <w:r>
            <w:rPr>
              <w:b/>
              <w:bCs/>
              <w:i/>
            </w:rPr>
            <w:t>Редакция: 3.0</w:t>
          </w:r>
        </w:p>
      </w:tc>
      <w:tc>
        <w:tcPr>
          <w:tcW w:w="4819" w:type="dxa"/>
          <w:shd w:val="clear" w:color="auto" w:fill="D9D9D9"/>
        </w:tcPr>
        <w:p w14:paraId="0D5BEA75" w14:textId="77777777" w:rsidR="00C97461" w:rsidRDefault="00C97461" w:rsidP="004A06AB">
          <w:pPr>
            <w:pStyle w:val="a8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14:paraId="1A3E3883" w14:textId="77777777" w:rsidR="00C97461" w:rsidRDefault="00C97461" w:rsidP="00803F6C">
          <w:pPr>
            <w:pStyle w:val="a8"/>
            <w:tabs>
              <w:tab w:val="clear" w:pos="4677"/>
              <w:tab w:val="clear" w:pos="9355"/>
              <w:tab w:val="left" w:pos="4095"/>
            </w:tabs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803F6C">
            <w:rPr>
              <w:b/>
              <w:bCs/>
              <w:i/>
              <w:sz w:val="12"/>
              <w:szCs w:val="12"/>
            </w:rPr>
            <w:t>23</w:t>
          </w:r>
          <w:r>
            <w:rPr>
              <w:b/>
              <w:bCs/>
              <w:i/>
              <w:sz w:val="12"/>
              <w:szCs w:val="12"/>
            </w:rPr>
            <w:t>.</w:t>
          </w:r>
          <w:r w:rsidR="00C33E89">
            <w:rPr>
              <w:b/>
              <w:bCs/>
              <w:i/>
              <w:sz w:val="12"/>
              <w:szCs w:val="12"/>
            </w:rPr>
            <w:t>0</w:t>
          </w:r>
          <w:r w:rsidR="00803F6C">
            <w:rPr>
              <w:b/>
              <w:bCs/>
              <w:i/>
              <w:sz w:val="12"/>
              <w:szCs w:val="12"/>
            </w:rPr>
            <w:t>9</w:t>
          </w:r>
          <w:r>
            <w:rPr>
              <w:b/>
              <w:bCs/>
              <w:i/>
              <w:sz w:val="12"/>
              <w:szCs w:val="12"/>
            </w:rPr>
            <w:t>.201</w:t>
          </w:r>
          <w:r w:rsidR="00803F6C">
            <w:rPr>
              <w:b/>
              <w:bCs/>
              <w:i/>
              <w:sz w:val="12"/>
              <w:szCs w:val="12"/>
            </w:rPr>
            <w:t>9</w:t>
          </w:r>
          <w:r>
            <w:rPr>
              <w:b/>
              <w:bCs/>
              <w:i/>
              <w:sz w:val="12"/>
              <w:szCs w:val="12"/>
            </w:rPr>
            <w:t>г.</w:t>
          </w:r>
          <w:r>
            <w:rPr>
              <w:b/>
              <w:bCs/>
              <w:i/>
              <w:sz w:val="12"/>
              <w:szCs w:val="12"/>
            </w:rPr>
            <w:tab/>
          </w:r>
        </w:p>
      </w:tc>
      <w:tc>
        <w:tcPr>
          <w:tcW w:w="1809" w:type="dxa"/>
          <w:shd w:val="clear" w:color="auto" w:fill="D9D9D9"/>
        </w:tcPr>
        <w:p w14:paraId="600AC14B" w14:textId="77777777" w:rsidR="00C97461" w:rsidRDefault="00C97461" w:rsidP="004A06AB">
          <w:pPr>
            <w:pStyle w:val="a8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№________</w:t>
          </w:r>
        </w:p>
      </w:tc>
      <w:tc>
        <w:tcPr>
          <w:tcW w:w="1251" w:type="dxa"/>
          <w:shd w:val="clear" w:color="auto" w:fill="D9D9D9"/>
        </w:tcPr>
        <w:p w14:paraId="17A653EF" w14:textId="77777777" w:rsidR="00C97461" w:rsidRDefault="00C97461" w:rsidP="004A06AB">
          <w:pPr>
            <w:pStyle w:val="a8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0E68D1">
            <w:rPr>
              <w:rStyle w:val="a9"/>
              <w:noProof/>
            </w:rPr>
            <w:t>1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0E68D1">
            <w:rPr>
              <w:rStyle w:val="a9"/>
              <w:noProof/>
            </w:rPr>
            <w:t>1</w:t>
          </w:r>
          <w:r>
            <w:rPr>
              <w:rStyle w:val="a9"/>
            </w:rPr>
            <w:fldChar w:fldCharType="end"/>
          </w:r>
        </w:p>
      </w:tc>
    </w:tr>
  </w:tbl>
  <w:p w14:paraId="79177BAD" w14:textId="77777777" w:rsidR="00C97461" w:rsidRDefault="00C974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3D2C" w14:textId="77777777" w:rsidR="00FE3368" w:rsidRDefault="00FE3368">
      <w:r>
        <w:separator/>
      </w:r>
    </w:p>
  </w:footnote>
  <w:footnote w:type="continuationSeparator" w:id="0">
    <w:p w14:paraId="16CDC3A3" w14:textId="77777777" w:rsidR="00FE3368" w:rsidRDefault="00FE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380"/>
    </w:tblGrid>
    <w:tr w:rsidR="00C97461" w14:paraId="313026D3" w14:textId="77777777">
      <w:trPr>
        <w:cantSplit/>
        <w:trHeight w:val="241"/>
      </w:trPr>
      <w:tc>
        <w:tcPr>
          <w:tcW w:w="2160" w:type="dxa"/>
          <w:vMerge w:val="restart"/>
          <w:vAlign w:val="center"/>
        </w:tcPr>
        <w:p w14:paraId="5F3AEF91" w14:textId="223F6EC1" w:rsidR="00C97461" w:rsidRDefault="00744AFC" w:rsidP="00111EA1">
          <w:pPr>
            <w:pStyle w:val="a7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7F36487A" wp14:editId="65950DCD">
                <wp:extent cx="1019175" cy="1076325"/>
                <wp:effectExtent l="0" t="0" r="0" b="0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bottom w:val="single" w:sz="4" w:space="0" w:color="auto"/>
          </w:tcBorders>
        </w:tcPr>
        <w:p w14:paraId="7305663D" w14:textId="77777777" w:rsidR="00C97461" w:rsidRDefault="00C97461" w:rsidP="007A1228">
          <w:pPr>
            <w:pStyle w:val="a7"/>
            <w:jc w:val="center"/>
          </w:pPr>
          <w:r>
            <w:t>Министерство образования, науки и молодежной политики Краснодарского края</w:t>
          </w:r>
        </w:p>
      </w:tc>
    </w:tr>
    <w:tr w:rsidR="00C97461" w14:paraId="447C0A15" w14:textId="77777777">
      <w:trPr>
        <w:cantSplit/>
        <w:trHeight w:val="264"/>
      </w:trPr>
      <w:tc>
        <w:tcPr>
          <w:tcW w:w="2160" w:type="dxa"/>
          <w:vMerge/>
        </w:tcPr>
        <w:p w14:paraId="1F4E3F73" w14:textId="77777777" w:rsidR="00C97461" w:rsidRDefault="00C97461" w:rsidP="00243D16">
          <w:pPr>
            <w:pStyle w:val="a7"/>
            <w:jc w:val="center"/>
            <w:rPr>
              <w:i/>
            </w:rPr>
          </w:pPr>
        </w:p>
      </w:tc>
      <w:tc>
        <w:tcPr>
          <w:tcW w:w="7380" w:type="dxa"/>
          <w:tcBorders>
            <w:top w:val="single" w:sz="4" w:space="0" w:color="auto"/>
            <w:bottom w:val="single" w:sz="4" w:space="0" w:color="auto"/>
          </w:tcBorders>
        </w:tcPr>
        <w:p w14:paraId="17E4ED9B" w14:textId="77777777" w:rsidR="00C97461" w:rsidRDefault="00C97461" w:rsidP="007A1228">
          <w:pPr>
            <w:pStyle w:val="a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Краснодарского края «Ейский полипрофильный колледж» </w:t>
          </w:r>
        </w:p>
      </w:tc>
    </w:tr>
    <w:tr w:rsidR="00C97461" w14:paraId="26AF2E73" w14:textId="77777777">
      <w:trPr>
        <w:cantSplit/>
        <w:trHeight w:val="490"/>
      </w:trPr>
      <w:tc>
        <w:tcPr>
          <w:tcW w:w="2160" w:type="dxa"/>
          <w:vMerge/>
        </w:tcPr>
        <w:p w14:paraId="659B9900" w14:textId="77777777" w:rsidR="00C97461" w:rsidRDefault="00C97461" w:rsidP="00243D16">
          <w:pPr>
            <w:pStyle w:val="a7"/>
            <w:jc w:val="center"/>
            <w:rPr>
              <w:i/>
            </w:rPr>
          </w:pPr>
        </w:p>
      </w:tc>
      <w:tc>
        <w:tcPr>
          <w:tcW w:w="7380" w:type="dxa"/>
          <w:tcBorders>
            <w:top w:val="single" w:sz="4" w:space="0" w:color="auto"/>
          </w:tcBorders>
          <w:vAlign w:val="center"/>
        </w:tcPr>
        <w:p w14:paraId="1D4978E2" w14:textId="77777777" w:rsidR="00C97461" w:rsidRPr="00AD435C" w:rsidRDefault="00C97461" w:rsidP="007A1228">
          <w:pPr>
            <w:jc w:val="center"/>
            <w:rPr>
              <w:sz w:val="24"/>
              <w:szCs w:val="24"/>
            </w:rPr>
          </w:pPr>
          <w:r w:rsidRPr="00AD435C">
            <w:rPr>
              <w:sz w:val="24"/>
              <w:szCs w:val="24"/>
            </w:rPr>
            <w:t>Система менеджмента качества</w:t>
          </w:r>
        </w:p>
      </w:tc>
    </w:tr>
    <w:tr w:rsidR="00C97461" w:rsidRPr="00C57104" w14:paraId="7B7108AB" w14:textId="77777777" w:rsidTr="007A1228">
      <w:trPr>
        <w:cantSplit/>
        <w:trHeight w:val="315"/>
      </w:trPr>
      <w:tc>
        <w:tcPr>
          <w:tcW w:w="2160" w:type="dxa"/>
          <w:vMerge/>
          <w:shd w:val="clear" w:color="auto" w:fill="E6E6E6"/>
        </w:tcPr>
        <w:p w14:paraId="2995BC08" w14:textId="77777777" w:rsidR="00C97461" w:rsidRDefault="00C97461" w:rsidP="00243D16">
          <w:pPr>
            <w:pStyle w:val="a7"/>
          </w:pPr>
        </w:p>
      </w:tc>
      <w:tc>
        <w:tcPr>
          <w:tcW w:w="7380" w:type="dxa"/>
          <w:vMerge w:val="restart"/>
          <w:vAlign w:val="center"/>
        </w:tcPr>
        <w:p w14:paraId="705B58F8" w14:textId="77777777" w:rsidR="00C97461" w:rsidRPr="00C57104" w:rsidRDefault="00C97461" w:rsidP="007A1228">
          <w:pPr>
            <w:pStyle w:val="a7"/>
            <w:jc w:val="center"/>
            <w:rPr>
              <w:b/>
              <w:sz w:val="24"/>
              <w:szCs w:val="24"/>
              <w:u w:val="single"/>
            </w:rPr>
          </w:pPr>
          <w:r>
            <w:rPr>
              <w:sz w:val="28"/>
              <w:szCs w:val="28"/>
            </w:rPr>
            <w:t xml:space="preserve">Положение о Совете по качеству ГБПОУ КК ЕПК </w:t>
          </w:r>
        </w:p>
      </w:tc>
    </w:tr>
    <w:tr w:rsidR="00C97461" w:rsidRPr="00C57104" w14:paraId="7D286B7F" w14:textId="77777777">
      <w:trPr>
        <w:trHeight w:val="225"/>
      </w:trPr>
      <w:tc>
        <w:tcPr>
          <w:tcW w:w="2160" w:type="dxa"/>
        </w:tcPr>
        <w:p w14:paraId="3A667B96" w14:textId="77777777" w:rsidR="00C97461" w:rsidRPr="00AD435C" w:rsidRDefault="00803F6C" w:rsidP="00111EA1">
          <w:pPr>
            <w:pStyle w:val="a7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ОД-П-25</w:t>
          </w:r>
        </w:p>
      </w:tc>
      <w:tc>
        <w:tcPr>
          <w:tcW w:w="7380" w:type="dxa"/>
          <w:vMerge/>
        </w:tcPr>
        <w:p w14:paraId="089FFFE3" w14:textId="77777777" w:rsidR="00C97461" w:rsidRPr="00152102" w:rsidRDefault="00C97461" w:rsidP="00111EA1">
          <w:pPr>
            <w:pStyle w:val="a7"/>
            <w:jc w:val="center"/>
            <w:rPr>
              <w:i/>
              <w:sz w:val="24"/>
              <w:szCs w:val="24"/>
            </w:rPr>
          </w:pPr>
        </w:p>
      </w:tc>
    </w:tr>
  </w:tbl>
  <w:p w14:paraId="12B0E4A5" w14:textId="77777777" w:rsidR="00C97461" w:rsidRDefault="00C974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66"/>
      <w:gridCol w:w="7350"/>
    </w:tblGrid>
    <w:tr w:rsidR="00C97461" w14:paraId="61CC7AB2" w14:textId="77777777">
      <w:trPr>
        <w:cantSplit/>
        <w:trHeight w:val="241"/>
      </w:trPr>
      <w:tc>
        <w:tcPr>
          <w:tcW w:w="2066" w:type="dxa"/>
          <w:vMerge w:val="restart"/>
          <w:vAlign w:val="center"/>
        </w:tcPr>
        <w:p w14:paraId="2015163E" w14:textId="77771151" w:rsidR="00C97461" w:rsidRDefault="00744AFC" w:rsidP="004A06AB">
          <w:pPr>
            <w:pStyle w:val="a7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608769ED" wp14:editId="5B5C1AA5">
                <wp:extent cx="895350" cy="942975"/>
                <wp:effectExtent l="0" t="0" r="0" b="0"/>
                <wp:docPr id="2" name="Рисунок 2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auto"/>
          </w:tcBorders>
        </w:tcPr>
        <w:p w14:paraId="6402FDB8" w14:textId="77777777" w:rsidR="00C97461" w:rsidRDefault="00C97461" w:rsidP="004A06AB">
          <w:pPr>
            <w:pStyle w:val="a7"/>
            <w:jc w:val="center"/>
          </w:pPr>
          <w:r>
            <w:t>Министерство образования, науки и молодежной политики Краснодарского края</w:t>
          </w:r>
        </w:p>
      </w:tc>
    </w:tr>
    <w:tr w:rsidR="00C97461" w14:paraId="129B6443" w14:textId="77777777">
      <w:trPr>
        <w:cantSplit/>
        <w:trHeight w:val="264"/>
      </w:trPr>
      <w:tc>
        <w:tcPr>
          <w:tcW w:w="2066" w:type="dxa"/>
          <w:vMerge/>
        </w:tcPr>
        <w:p w14:paraId="7C8BEC5B" w14:textId="77777777" w:rsidR="00C97461" w:rsidRDefault="00C97461" w:rsidP="004A06AB">
          <w:pPr>
            <w:pStyle w:val="a7"/>
            <w:jc w:val="center"/>
            <w:rPr>
              <w:i/>
            </w:rPr>
          </w:pPr>
        </w:p>
      </w:tc>
      <w:tc>
        <w:tcPr>
          <w:tcW w:w="7350" w:type="dxa"/>
          <w:tcBorders>
            <w:top w:val="single" w:sz="4" w:space="0" w:color="auto"/>
            <w:bottom w:val="single" w:sz="4" w:space="0" w:color="auto"/>
          </w:tcBorders>
        </w:tcPr>
        <w:p w14:paraId="1EF75C44" w14:textId="77777777" w:rsidR="00C97461" w:rsidRDefault="00C97461" w:rsidP="004A06AB">
          <w:pPr>
            <w:pStyle w:val="a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Краснодарского края «Ейский полипрофильный колледж» </w:t>
          </w:r>
        </w:p>
      </w:tc>
    </w:tr>
    <w:tr w:rsidR="00C97461" w14:paraId="3BA7B2EA" w14:textId="77777777">
      <w:trPr>
        <w:cantSplit/>
        <w:trHeight w:val="490"/>
      </w:trPr>
      <w:tc>
        <w:tcPr>
          <w:tcW w:w="2066" w:type="dxa"/>
          <w:vMerge/>
        </w:tcPr>
        <w:p w14:paraId="6E6223B9" w14:textId="77777777" w:rsidR="00C97461" w:rsidRDefault="00C97461" w:rsidP="004A06AB">
          <w:pPr>
            <w:pStyle w:val="a7"/>
            <w:jc w:val="center"/>
            <w:rPr>
              <w:i/>
            </w:rPr>
          </w:pPr>
        </w:p>
      </w:tc>
      <w:tc>
        <w:tcPr>
          <w:tcW w:w="7350" w:type="dxa"/>
          <w:tcBorders>
            <w:top w:val="single" w:sz="4" w:space="0" w:color="auto"/>
          </w:tcBorders>
          <w:vAlign w:val="center"/>
        </w:tcPr>
        <w:p w14:paraId="460151B0" w14:textId="77777777" w:rsidR="00C97461" w:rsidRPr="00AD435C" w:rsidRDefault="00C97461" w:rsidP="00286610">
          <w:pPr>
            <w:jc w:val="center"/>
            <w:rPr>
              <w:sz w:val="24"/>
              <w:szCs w:val="24"/>
            </w:rPr>
          </w:pPr>
          <w:r w:rsidRPr="00AD435C">
            <w:rPr>
              <w:sz w:val="24"/>
              <w:szCs w:val="24"/>
            </w:rPr>
            <w:t>Система менеджмента качества</w:t>
          </w:r>
        </w:p>
      </w:tc>
    </w:tr>
    <w:tr w:rsidR="00C97461" w:rsidRPr="00C57104" w14:paraId="5B0EB655" w14:textId="77777777">
      <w:trPr>
        <w:cantSplit/>
        <w:trHeight w:val="315"/>
      </w:trPr>
      <w:tc>
        <w:tcPr>
          <w:tcW w:w="2066" w:type="dxa"/>
          <w:vMerge/>
          <w:shd w:val="clear" w:color="auto" w:fill="E6E6E6"/>
        </w:tcPr>
        <w:p w14:paraId="2B879D04" w14:textId="77777777" w:rsidR="00C97461" w:rsidRDefault="00C97461" w:rsidP="004A06AB">
          <w:pPr>
            <w:pStyle w:val="a7"/>
          </w:pPr>
        </w:p>
      </w:tc>
      <w:tc>
        <w:tcPr>
          <w:tcW w:w="7350" w:type="dxa"/>
          <w:vMerge w:val="restart"/>
          <w:vAlign w:val="center"/>
        </w:tcPr>
        <w:p w14:paraId="0C9F6C69" w14:textId="77777777" w:rsidR="00C97461" w:rsidRPr="00C57104" w:rsidRDefault="00C97461" w:rsidP="004A06AB">
          <w:pPr>
            <w:pStyle w:val="a7"/>
            <w:jc w:val="center"/>
            <w:rPr>
              <w:b/>
              <w:sz w:val="24"/>
              <w:szCs w:val="24"/>
              <w:u w:val="single"/>
            </w:rPr>
          </w:pPr>
          <w:r>
            <w:rPr>
              <w:sz w:val="28"/>
              <w:szCs w:val="28"/>
            </w:rPr>
            <w:t xml:space="preserve">Положение о Совете по качеству ГБПОУ КК ЕПК </w:t>
          </w:r>
        </w:p>
      </w:tc>
    </w:tr>
    <w:tr w:rsidR="00C97461" w:rsidRPr="00152102" w14:paraId="53389AB3" w14:textId="77777777">
      <w:trPr>
        <w:trHeight w:val="225"/>
      </w:trPr>
      <w:tc>
        <w:tcPr>
          <w:tcW w:w="2066" w:type="dxa"/>
        </w:tcPr>
        <w:p w14:paraId="5E75D1F0" w14:textId="77777777" w:rsidR="00C97461" w:rsidRPr="00914328" w:rsidRDefault="00803F6C" w:rsidP="00803F6C">
          <w:pPr>
            <w:pStyle w:val="a7"/>
            <w:jc w:val="center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</w:rPr>
            <w:t>ОД</w:t>
          </w:r>
          <w:r w:rsidR="00C97461" w:rsidRPr="00AD435C">
            <w:rPr>
              <w:b/>
              <w:sz w:val="24"/>
              <w:szCs w:val="24"/>
            </w:rPr>
            <w:t>-П-</w:t>
          </w:r>
          <w:r>
            <w:rPr>
              <w:b/>
              <w:sz w:val="24"/>
              <w:szCs w:val="24"/>
            </w:rPr>
            <w:t>25</w:t>
          </w:r>
        </w:p>
      </w:tc>
      <w:tc>
        <w:tcPr>
          <w:tcW w:w="7350" w:type="dxa"/>
          <w:vMerge/>
        </w:tcPr>
        <w:p w14:paraId="6903D614" w14:textId="77777777" w:rsidR="00C97461" w:rsidRPr="00152102" w:rsidRDefault="00C97461" w:rsidP="004A06AB">
          <w:pPr>
            <w:pStyle w:val="a7"/>
            <w:jc w:val="center"/>
            <w:rPr>
              <w:i/>
              <w:sz w:val="24"/>
              <w:szCs w:val="24"/>
            </w:rPr>
          </w:pPr>
        </w:p>
      </w:tc>
    </w:tr>
  </w:tbl>
  <w:p w14:paraId="3D93B246" w14:textId="77777777" w:rsidR="00C97461" w:rsidRDefault="00C974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2CA"/>
    <w:multiLevelType w:val="multilevel"/>
    <w:tmpl w:val="70B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10"/>
        </w:tabs>
        <w:ind w:left="351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50"/>
        </w:tabs>
        <w:ind w:left="405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90"/>
        </w:tabs>
        <w:ind w:left="459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1" w15:restartNumberingAfterBreak="0">
    <w:nsid w:val="05A23E71"/>
    <w:multiLevelType w:val="hybridMultilevel"/>
    <w:tmpl w:val="73F27206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5839"/>
    <w:multiLevelType w:val="hybridMultilevel"/>
    <w:tmpl w:val="7602C0A4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7419"/>
    <w:multiLevelType w:val="hybridMultilevel"/>
    <w:tmpl w:val="6D4C6032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257F"/>
    <w:multiLevelType w:val="multilevel"/>
    <w:tmpl w:val="DA8CA59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7"/>
        </w:tabs>
        <w:ind w:left="139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4"/>
        </w:tabs>
        <w:ind w:left="2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6"/>
        </w:tabs>
        <w:ind w:left="37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8"/>
        </w:tabs>
        <w:ind w:left="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0"/>
        </w:tabs>
        <w:ind w:left="5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52"/>
        </w:tabs>
        <w:ind w:left="6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4"/>
        </w:tabs>
        <w:ind w:left="81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76"/>
        </w:tabs>
        <w:ind w:left="9376" w:hanging="2160"/>
      </w:pPr>
      <w:rPr>
        <w:rFonts w:hint="default"/>
      </w:rPr>
    </w:lvl>
  </w:abstractNum>
  <w:abstractNum w:abstractNumId="5" w15:restartNumberingAfterBreak="0">
    <w:nsid w:val="111C1189"/>
    <w:multiLevelType w:val="hybridMultilevel"/>
    <w:tmpl w:val="B0E6DF98"/>
    <w:lvl w:ilvl="0" w:tplc="EF8C98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27715"/>
    <w:multiLevelType w:val="multilevel"/>
    <w:tmpl w:val="6C86CD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365509E"/>
    <w:multiLevelType w:val="hybridMultilevel"/>
    <w:tmpl w:val="F992FD2E"/>
    <w:lvl w:ilvl="0" w:tplc="067AC86A">
      <w:start w:val="1"/>
      <w:numFmt w:val="bullet"/>
      <w:lvlText w:val=""/>
      <w:lvlJc w:val="left"/>
      <w:pPr>
        <w:tabs>
          <w:tab w:val="num" w:pos="0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525"/>
    <w:multiLevelType w:val="multilevel"/>
    <w:tmpl w:val="5F5CA0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AA61403"/>
    <w:multiLevelType w:val="multilevel"/>
    <w:tmpl w:val="3692E9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DCF3B5F"/>
    <w:multiLevelType w:val="hybridMultilevel"/>
    <w:tmpl w:val="BBC04E54"/>
    <w:lvl w:ilvl="0" w:tplc="EF8C98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91DB1"/>
    <w:multiLevelType w:val="hybridMultilevel"/>
    <w:tmpl w:val="7E4A52D6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706"/>
    <w:multiLevelType w:val="hybridMultilevel"/>
    <w:tmpl w:val="75C0B210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D50"/>
    <w:multiLevelType w:val="multilevel"/>
    <w:tmpl w:val="7D0218D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0CA6156"/>
    <w:multiLevelType w:val="multilevel"/>
    <w:tmpl w:val="F5AEBD2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3421A6B"/>
    <w:multiLevelType w:val="multilevel"/>
    <w:tmpl w:val="528C5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79E58C7"/>
    <w:multiLevelType w:val="multilevel"/>
    <w:tmpl w:val="7D0218D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004C6F"/>
    <w:multiLevelType w:val="multilevel"/>
    <w:tmpl w:val="E29C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50089"/>
    <w:multiLevelType w:val="hybridMultilevel"/>
    <w:tmpl w:val="63646D92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3BD"/>
    <w:multiLevelType w:val="multilevel"/>
    <w:tmpl w:val="70B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10"/>
        </w:tabs>
        <w:ind w:left="351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50"/>
        </w:tabs>
        <w:ind w:left="405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90"/>
        </w:tabs>
        <w:ind w:left="459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20" w15:restartNumberingAfterBreak="0">
    <w:nsid w:val="416C0607"/>
    <w:multiLevelType w:val="multilevel"/>
    <w:tmpl w:val="E12E2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842218"/>
    <w:multiLevelType w:val="multilevel"/>
    <w:tmpl w:val="75268C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43BA6E46"/>
    <w:multiLevelType w:val="multilevel"/>
    <w:tmpl w:val="41B8B6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45F86EE8"/>
    <w:multiLevelType w:val="multilevel"/>
    <w:tmpl w:val="E12E2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6AB4AA9"/>
    <w:multiLevelType w:val="multilevel"/>
    <w:tmpl w:val="3D0AFA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2037EA3"/>
    <w:multiLevelType w:val="hybridMultilevel"/>
    <w:tmpl w:val="06949532"/>
    <w:lvl w:ilvl="0" w:tplc="EF8C9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B2464"/>
    <w:multiLevelType w:val="multilevel"/>
    <w:tmpl w:val="E12E2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CA14845"/>
    <w:multiLevelType w:val="multilevel"/>
    <w:tmpl w:val="E7EE43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DAA1761"/>
    <w:multiLevelType w:val="hybridMultilevel"/>
    <w:tmpl w:val="1C7621F8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F3954"/>
    <w:multiLevelType w:val="multilevel"/>
    <w:tmpl w:val="2982A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E094960"/>
    <w:multiLevelType w:val="hybridMultilevel"/>
    <w:tmpl w:val="679EAA7A"/>
    <w:lvl w:ilvl="0" w:tplc="EF8C983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F935554"/>
    <w:multiLevelType w:val="hybridMultilevel"/>
    <w:tmpl w:val="A2400110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C4647"/>
    <w:multiLevelType w:val="multilevel"/>
    <w:tmpl w:val="FAFAD868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3905833"/>
    <w:multiLevelType w:val="multilevel"/>
    <w:tmpl w:val="E7EE43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78E106D"/>
    <w:multiLevelType w:val="multilevel"/>
    <w:tmpl w:val="1006FDE0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1003E1"/>
    <w:multiLevelType w:val="multilevel"/>
    <w:tmpl w:val="70BC7F6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7"/>
        </w:tabs>
        <w:ind w:left="139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4"/>
        </w:tabs>
        <w:ind w:left="2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6"/>
        </w:tabs>
        <w:ind w:left="37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8"/>
        </w:tabs>
        <w:ind w:left="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0"/>
        </w:tabs>
        <w:ind w:left="5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52"/>
        </w:tabs>
        <w:ind w:left="6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4"/>
        </w:tabs>
        <w:ind w:left="81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76"/>
        </w:tabs>
        <w:ind w:left="9376" w:hanging="2160"/>
      </w:pPr>
      <w:rPr>
        <w:rFonts w:hint="default"/>
      </w:rPr>
    </w:lvl>
  </w:abstractNum>
  <w:abstractNum w:abstractNumId="36" w15:restartNumberingAfterBreak="0">
    <w:nsid w:val="6D535B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4727F9D"/>
    <w:multiLevelType w:val="hybridMultilevel"/>
    <w:tmpl w:val="F20E8A4A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429D3"/>
    <w:multiLevelType w:val="multilevel"/>
    <w:tmpl w:val="6E02BE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5A62D6A"/>
    <w:multiLevelType w:val="hybridMultilevel"/>
    <w:tmpl w:val="F4EC9F3E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D72EA"/>
    <w:multiLevelType w:val="multilevel"/>
    <w:tmpl w:val="3692E9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C9B20B3"/>
    <w:multiLevelType w:val="multilevel"/>
    <w:tmpl w:val="6C86CD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36"/>
  </w:num>
  <w:num w:numId="5">
    <w:abstractNumId w:val="41"/>
  </w:num>
  <w:num w:numId="6">
    <w:abstractNumId w:val="6"/>
  </w:num>
  <w:num w:numId="7">
    <w:abstractNumId w:val="20"/>
  </w:num>
  <w:num w:numId="8">
    <w:abstractNumId w:val="26"/>
  </w:num>
  <w:num w:numId="9">
    <w:abstractNumId w:val="10"/>
  </w:num>
  <w:num w:numId="10">
    <w:abstractNumId w:val="38"/>
  </w:num>
  <w:num w:numId="11">
    <w:abstractNumId w:val="31"/>
  </w:num>
  <w:num w:numId="12">
    <w:abstractNumId w:val="11"/>
  </w:num>
  <w:num w:numId="13">
    <w:abstractNumId w:val="1"/>
  </w:num>
  <w:num w:numId="14">
    <w:abstractNumId w:val="28"/>
  </w:num>
  <w:num w:numId="15">
    <w:abstractNumId w:val="25"/>
  </w:num>
  <w:num w:numId="16">
    <w:abstractNumId w:val="5"/>
  </w:num>
  <w:num w:numId="17">
    <w:abstractNumId w:val="12"/>
  </w:num>
  <w:num w:numId="18">
    <w:abstractNumId w:val="3"/>
  </w:num>
  <w:num w:numId="19">
    <w:abstractNumId w:val="9"/>
  </w:num>
  <w:num w:numId="20">
    <w:abstractNumId w:val="40"/>
  </w:num>
  <w:num w:numId="21">
    <w:abstractNumId w:val="13"/>
  </w:num>
  <w:num w:numId="22">
    <w:abstractNumId w:val="34"/>
  </w:num>
  <w:num w:numId="23">
    <w:abstractNumId w:val="16"/>
  </w:num>
  <w:num w:numId="24">
    <w:abstractNumId w:val="0"/>
  </w:num>
  <w:num w:numId="25">
    <w:abstractNumId w:val="30"/>
  </w:num>
  <w:num w:numId="26">
    <w:abstractNumId w:val="32"/>
  </w:num>
  <w:num w:numId="27">
    <w:abstractNumId w:val="24"/>
  </w:num>
  <w:num w:numId="28">
    <w:abstractNumId w:val="27"/>
  </w:num>
  <w:num w:numId="29">
    <w:abstractNumId w:val="39"/>
  </w:num>
  <w:num w:numId="30">
    <w:abstractNumId w:val="18"/>
  </w:num>
  <w:num w:numId="31">
    <w:abstractNumId w:val="37"/>
  </w:num>
  <w:num w:numId="32">
    <w:abstractNumId w:val="35"/>
  </w:num>
  <w:num w:numId="33">
    <w:abstractNumId w:val="4"/>
  </w:num>
  <w:num w:numId="34">
    <w:abstractNumId w:val="33"/>
  </w:num>
  <w:num w:numId="35">
    <w:abstractNumId w:val="15"/>
  </w:num>
  <w:num w:numId="36">
    <w:abstractNumId w:val="8"/>
  </w:num>
  <w:num w:numId="37">
    <w:abstractNumId w:val="21"/>
  </w:num>
  <w:num w:numId="38">
    <w:abstractNumId w:val="14"/>
  </w:num>
  <w:num w:numId="39">
    <w:abstractNumId w:val="22"/>
  </w:num>
  <w:num w:numId="40">
    <w:abstractNumId w:val="17"/>
  </w:num>
  <w:num w:numId="41">
    <w:abstractNumId w:val="2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2A"/>
    <w:rsid w:val="00035C14"/>
    <w:rsid w:val="0006607F"/>
    <w:rsid w:val="0007074D"/>
    <w:rsid w:val="0007238C"/>
    <w:rsid w:val="00077A54"/>
    <w:rsid w:val="00095A03"/>
    <w:rsid w:val="000B57CD"/>
    <w:rsid w:val="000C5668"/>
    <w:rsid w:val="000D7507"/>
    <w:rsid w:val="000E0A5E"/>
    <w:rsid w:val="000E68D1"/>
    <w:rsid w:val="001063A1"/>
    <w:rsid w:val="0010771D"/>
    <w:rsid w:val="00111EA1"/>
    <w:rsid w:val="001159AD"/>
    <w:rsid w:val="001342F2"/>
    <w:rsid w:val="001438DC"/>
    <w:rsid w:val="00150142"/>
    <w:rsid w:val="00152102"/>
    <w:rsid w:val="0015461D"/>
    <w:rsid w:val="001554E9"/>
    <w:rsid w:val="001B6026"/>
    <w:rsid w:val="001E294F"/>
    <w:rsid w:val="00243D16"/>
    <w:rsid w:val="002608C4"/>
    <w:rsid w:val="00286610"/>
    <w:rsid w:val="00290102"/>
    <w:rsid w:val="00294D18"/>
    <w:rsid w:val="002A7155"/>
    <w:rsid w:val="002C0F68"/>
    <w:rsid w:val="002D1924"/>
    <w:rsid w:val="003824F4"/>
    <w:rsid w:val="003B2675"/>
    <w:rsid w:val="003F4E96"/>
    <w:rsid w:val="003F71FB"/>
    <w:rsid w:val="004033DB"/>
    <w:rsid w:val="00484061"/>
    <w:rsid w:val="004A06AB"/>
    <w:rsid w:val="004A5E31"/>
    <w:rsid w:val="004B6622"/>
    <w:rsid w:val="004C578E"/>
    <w:rsid w:val="00515277"/>
    <w:rsid w:val="005174E1"/>
    <w:rsid w:val="00585D85"/>
    <w:rsid w:val="00596123"/>
    <w:rsid w:val="00607AAB"/>
    <w:rsid w:val="00614FAD"/>
    <w:rsid w:val="006366EA"/>
    <w:rsid w:val="00661160"/>
    <w:rsid w:val="006D30D7"/>
    <w:rsid w:val="006F44D3"/>
    <w:rsid w:val="006F754A"/>
    <w:rsid w:val="0070098D"/>
    <w:rsid w:val="00711B0D"/>
    <w:rsid w:val="00720837"/>
    <w:rsid w:val="00731551"/>
    <w:rsid w:val="00744AFC"/>
    <w:rsid w:val="00747F1A"/>
    <w:rsid w:val="00754E96"/>
    <w:rsid w:val="0078793D"/>
    <w:rsid w:val="007A1228"/>
    <w:rsid w:val="00803F6C"/>
    <w:rsid w:val="0081092A"/>
    <w:rsid w:val="00810A0F"/>
    <w:rsid w:val="00823C90"/>
    <w:rsid w:val="00834143"/>
    <w:rsid w:val="00843BF4"/>
    <w:rsid w:val="00870C93"/>
    <w:rsid w:val="008E3DE7"/>
    <w:rsid w:val="008F559F"/>
    <w:rsid w:val="00914328"/>
    <w:rsid w:val="00941491"/>
    <w:rsid w:val="00946EA9"/>
    <w:rsid w:val="0095316B"/>
    <w:rsid w:val="00965CDD"/>
    <w:rsid w:val="00980AC4"/>
    <w:rsid w:val="009A16E3"/>
    <w:rsid w:val="009B5755"/>
    <w:rsid w:val="009C4805"/>
    <w:rsid w:val="009F63F3"/>
    <w:rsid w:val="00A00EA0"/>
    <w:rsid w:val="00A01C90"/>
    <w:rsid w:val="00A562F3"/>
    <w:rsid w:val="00A825EC"/>
    <w:rsid w:val="00AD2521"/>
    <w:rsid w:val="00AD435C"/>
    <w:rsid w:val="00B20209"/>
    <w:rsid w:val="00B206DF"/>
    <w:rsid w:val="00BB121D"/>
    <w:rsid w:val="00BD39CB"/>
    <w:rsid w:val="00BD4E46"/>
    <w:rsid w:val="00C03F38"/>
    <w:rsid w:val="00C0568D"/>
    <w:rsid w:val="00C05DAA"/>
    <w:rsid w:val="00C32AEE"/>
    <w:rsid w:val="00C33E89"/>
    <w:rsid w:val="00C50D34"/>
    <w:rsid w:val="00C625E8"/>
    <w:rsid w:val="00C80C26"/>
    <w:rsid w:val="00C86281"/>
    <w:rsid w:val="00C97461"/>
    <w:rsid w:val="00CB62A5"/>
    <w:rsid w:val="00CE683C"/>
    <w:rsid w:val="00CF0FF7"/>
    <w:rsid w:val="00D718E5"/>
    <w:rsid w:val="00D737AD"/>
    <w:rsid w:val="00D91C38"/>
    <w:rsid w:val="00DC2334"/>
    <w:rsid w:val="00E0221D"/>
    <w:rsid w:val="00E71E00"/>
    <w:rsid w:val="00EC3173"/>
    <w:rsid w:val="00ED7AD2"/>
    <w:rsid w:val="00F05893"/>
    <w:rsid w:val="00F1119A"/>
    <w:rsid w:val="00F12CC5"/>
    <w:rsid w:val="00F170CD"/>
    <w:rsid w:val="00F62004"/>
    <w:rsid w:val="00F71953"/>
    <w:rsid w:val="00F86D2C"/>
    <w:rsid w:val="00FA266E"/>
    <w:rsid w:val="00FD35C8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074D94"/>
  <w15:chartTrackingRefBased/>
  <w15:docId w15:val="{896CDC25-67C8-4012-BC10-EC530A3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1092A"/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81092A"/>
    <w:pPr>
      <w:jc w:val="center"/>
    </w:pPr>
    <w:rPr>
      <w:sz w:val="24"/>
    </w:rPr>
  </w:style>
  <w:style w:type="character" w:styleId="a4">
    <w:name w:val="Strong"/>
    <w:qFormat/>
    <w:rsid w:val="0070098D"/>
    <w:rPr>
      <w:b/>
      <w:bCs/>
      <w:color w:val="525252"/>
    </w:rPr>
  </w:style>
  <w:style w:type="paragraph" w:styleId="a5">
    <w:name w:val="Обычный (веб)"/>
    <w:basedOn w:val="a"/>
    <w:rsid w:val="007009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2A715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A00EA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00E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0EA0"/>
  </w:style>
  <w:style w:type="table" w:styleId="aa">
    <w:name w:val="Table Grid"/>
    <w:basedOn w:val="a1"/>
    <w:rsid w:val="00A0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95316B"/>
    <w:pPr>
      <w:spacing w:after="120"/>
      <w:ind w:left="283"/>
    </w:pPr>
    <w:rPr>
      <w:lang w:val="en-US"/>
    </w:rPr>
  </w:style>
  <w:style w:type="character" w:customStyle="1" w:styleId="ac">
    <w:name w:val="Основной текст с отступом Знак"/>
    <w:link w:val="ab"/>
    <w:rsid w:val="0095316B"/>
    <w:rPr>
      <w:lang w:val="en-US" w:eastAsia="ru-RU" w:bidi="ar-SA"/>
    </w:rPr>
  </w:style>
  <w:style w:type="paragraph" w:customStyle="1" w:styleId="ad">
    <w:basedOn w:val="a"/>
    <w:rsid w:val="00D718E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rsid w:val="00CE683C"/>
    <w:rPr>
      <w:color w:val="0000FF"/>
      <w:u w:val="single"/>
    </w:rPr>
  </w:style>
  <w:style w:type="paragraph" w:customStyle="1" w:styleId="3">
    <w:name w:val=" Знак Знак3"/>
    <w:basedOn w:val="a"/>
    <w:rsid w:val="00077A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077A54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6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X/FFX5EvyfjNRIxq0GUfWOXZGwbt9B80NusEjGxEjZM=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rD/pCnmer72w0pH/5lNUagzGVponoumzj/+aF5ieU4g=</DigestValue>
    </Reference>
  </SignedInfo>
  <SignatureValue>SyFi//u9pUgo4oaexh2P26eTkDV/TT1tiMM3b/9mQIfGPoPJvQvaIrPmHB4Cb+2P
WwcZ8Ct7gbDQqxIUaavUHQ==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h8W+v28BZbOoyoTdCe2SWqaackA=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lztRKRc73+HEe4K1XJZThOTNLZs=</DigestValue>
      </Reference>
      <Reference URI="/word/endnotes.xml?ContentType=application/vnd.openxmlformats-officedocument.wordprocessingml.endnotes+xml">
        <DigestMethod Algorithm="http://www.w3.org/2000/09/xmldsig#sha1"/>
        <DigestValue>W5cnNsljHTphAKfPfdHu0vJQu6U=</DigestValue>
      </Reference>
      <Reference URI="/word/fontTable.xml?ContentType=application/vnd.openxmlformats-officedocument.wordprocessingml.fontTable+xml">
        <DigestMethod Algorithm="http://www.w3.org/2000/09/xmldsig#sha1"/>
        <DigestValue>QZ49+wr2RpJ2riLhWrWUy6bNXII=</DigestValue>
      </Reference>
      <Reference URI="/word/footer1.xml?ContentType=application/vnd.openxmlformats-officedocument.wordprocessingml.footer+xml">
        <DigestMethod Algorithm="http://www.w3.org/2000/09/xmldsig#sha1"/>
        <DigestValue>M9xOBVNpgtvo90deHfehUdRP8iE=</DigestValue>
      </Reference>
      <Reference URI="/word/footer2.xml?ContentType=application/vnd.openxmlformats-officedocument.wordprocessingml.footer+xml">
        <DigestMethod Algorithm="http://www.w3.org/2000/09/xmldsig#sha1"/>
        <DigestValue>OoO/PP8gzG22qryZg9Qy2+VocDc=</DigestValue>
      </Reference>
      <Reference URI="/word/footnotes.xml?ContentType=application/vnd.openxmlformats-officedocument.wordprocessingml.footnotes+xml">
        <DigestMethod Algorithm="http://www.w3.org/2000/09/xmldsig#sha1"/>
        <DigestValue>RtpZEftaP6iCqVj/cKv+w00QkVE=</DigestValue>
      </Reference>
      <Reference URI="/word/header1.xml?ContentType=application/vnd.openxmlformats-officedocument.wordprocessingml.header+xml">
        <DigestMethod Algorithm="http://www.w3.org/2000/09/xmldsig#sha1"/>
        <DigestValue>GDwAh4vr8Q6xqO4ODyNFgfzU8vk=</DigestValue>
      </Reference>
      <Reference URI="/word/header2.xml?ContentType=application/vnd.openxmlformats-officedocument.wordprocessingml.header+xml">
        <DigestMethod Algorithm="http://www.w3.org/2000/09/xmldsig#sha1"/>
        <DigestValue>uvCneqhXDk3c7+3AN4qKGfqEYzQ=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WxShOj0/8eGf2w7U26lVh2zn7G0=</DigestValue>
      </Reference>
      <Reference URI="/word/settings.xml?ContentType=application/vnd.openxmlformats-officedocument.wordprocessingml.settings+xml">
        <DigestMethod Algorithm="http://www.w3.org/2000/09/xmldsig#sha1"/>
        <DigestValue>45iwRGMDRHIp6+TqLm7IpE6cBAQ=</DigestValue>
      </Reference>
      <Reference URI="/word/styles.xml?ContentType=application/vnd.openxmlformats-officedocument.wordprocessingml.styles+xml">
        <DigestMethod Algorithm="http://www.w3.org/2000/09/xmldsig#sha1"/>
        <DigestValue>1S6nS4QE2SHSklXBIhgAT/U/yds=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HkGwQR3ROkjEV2f8MtSPc1gTa5o=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2020-12-30T08:08:57Z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2020-12-30T08:08:57Z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Valentine Petrov</cp:lastModifiedBy>
  <cp:revision>2</cp:revision>
  <cp:lastPrinted>2020-03-01T02:57:00Z</cp:lastPrinted>
  <dcterms:created xsi:type="dcterms:W3CDTF">2020-12-30T08:08:00Z</dcterms:created>
  <dcterms:modified xsi:type="dcterms:W3CDTF">2020-12-30T08:08:00Z</dcterms:modified>
</cp:coreProperties>
</file>